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18" w:rsidRPr="00227132" w:rsidRDefault="00227132" w:rsidP="004B0337">
      <w:pPr>
        <w:ind w:firstLine="720"/>
        <w:jc w:val="both"/>
        <w:rPr>
          <w:rFonts w:eastAsia="Batang"/>
          <w:b/>
          <w:sz w:val="26"/>
          <w:szCs w:val="26"/>
        </w:rPr>
      </w:pPr>
      <w:r>
        <w:rPr>
          <w:rFonts w:eastAsia="Batang"/>
          <w:sz w:val="26"/>
          <w:szCs w:val="26"/>
        </w:rPr>
        <w:t xml:space="preserve">                                  </w:t>
      </w:r>
      <w:r w:rsidR="00FC3109">
        <w:rPr>
          <w:rFonts w:eastAsia="Batang"/>
          <w:b/>
          <w:sz w:val="30"/>
          <w:szCs w:val="26"/>
        </w:rPr>
        <w:t>First and Last name</w:t>
      </w:r>
    </w:p>
    <w:p w:rsidR="007A4AB8" w:rsidRPr="00D01EBE" w:rsidRDefault="00227132" w:rsidP="00227132">
      <w:pPr>
        <w:jc w:val="center"/>
        <w:rPr>
          <w:rFonts w:eastAsia="Batang"/>
          <w:sz w:val="22"/>
          <w:szCs w:val="22"/>
        </w:rPr>
      </w:pPr>
      <w:r>
        <w:rPr>
          <w:rFonts w:eastAsia="Batang"/>
          <w:sz w:val="26"/>
          <w:szCs w:val="26"/>
        </w:rPr>
        <w:t xml:space="preserve">  </w:t>
      </w:r>
      <w:r w:rsidR="00FC3109" w:rsidRPr="00D01EBE">
        <w:rPr>
          <w:rFonts w:eastAsia="Batang"/>
          <w:sz w:val="22"/>
          <w:szCs w:val="22"/>
        </w:rPr>
        <w:t>Phone | email</w:t>
      </w:r>
      <w:r w:rsidR="0067110E" w:rsidRPr="00D01EBE">
        <w:rPr>
          <w:rFonts w:eastAsia="Batang"/>
          <w:sz w:val="22"/>
          <w:szCs w:val="22"/>
        </w:rPr>
        <w:t xml:space="preserve"> </w:t>
      </w:r>
    </w:p>
    <w:p w:rsidR="002E1881" w:rsidRPr="00D01EBE" w:rsidRDefault="002E1881" w:rsidP="00227132">
      <w:pPr>
        <w:jc w:val="center"/>
        <w:rPr>
          <w:rFonts w:eastAsia="Batang"/>
          <w:sz w:val="22"/>
          <w:szCs w:val="22"/>
        </w:rPr>
      </w:pPr>
      <w:r w:rsidRPr="00D01EBE">
        <w:rPr>
          <w:rFonts w:eastAsia="Batang"/>
          <w:sz w:val="22"/>
          <w:szCs w:val="22"/>
        </w:rPr>
        <w:t>LinkedIn</w:t>
      </w:r>
    </w:p>
    <w:p w:rsidR="00F4613E" w:rsidRPr="00F4613E" w:rsidRDefault="00F1624E" w:rsidP="000770E2">
      <w:pPr>
        <w:ind w:left="-1350" w:firstLine="1350"/>
        <w:jc w:val="center"/>
        <w:rPr>
          <w:rFonts w:eastAsia="Batang"/>
          <w:b/>
        </w:rPr>
      </w:pPr>
      <w:r>
        <w:rPr>
          <w:rFonts w:eastAsia="Batang"/>
          <w:b/>
          <w:noProof/>
        </w:rPr>
        <w:pict>
          <v:shapetype id="_x0000_t202" coordsize="21600,21600" o:spt="202" path="m,l,21600r21600,l21600,xe">
            <v:stroke joinstyle="miter"/>
            <v:path gradientshapeok="t" o:connecttype="rect"/>
          </v:shapetype>
          <v:shape id="_x0000_s1028" type="#_x0000_t202" style="position:absolute;left:0;text-align:left;margin-left:-54pt;margin-top:3.8pt;width:126pt;height:716.7pt;z-index:251655680" filled="f" stroked="f">
            <v:textbox style="mso-next-textbox:#_x0000_s1028">
              <w:txbxContent>
                <w:p w:rsidR="00247649" w:rsidRDefault="00247649" w:rsidP="00341EEF">
                  <w:pPr>
                    <w:jc w:val="center"/>
                    <w:rPr>
                      <w:rFonts w:ascii="Arial" w:hAnsi="Arial" w:cs="Arial"/>
                      <w:sz w:val="20"/>
                      <w:szCs w:val="20"/>
                    </w:rPr>
                  </w:pPr>
                </w:p>
                <w:p w:rsidR="00247649" w:rsidRDefault="00247649" w:rsidP="00341EEF">
                  <w:pPr>
                    <w:jc w:val="center"/>
                    <w:rPr>
                      <w:rFonts w:ascii="Arial" w:hAnsi="Arial" w:cs="Arial"/>
                      <w:sz w:val="20"/>
                      <w:szCs w:val="20"/>
                    </w:rPr>
                  </w:pPr>
                </w:p>
                <w:p w:rsidR="00247649" w:rsidRDefault="0075648C" w:rsidP="00341EEF">
                  <w:pPr>
                    <w:jc w:val="center"/>
                    <w:rPr>
                      <w:rFonts w:ascii="Arial" w:hAnsi="Arial" w:cs="Arial"/>
                      <w:sz w:val="20"/>
                      <w:szCs w:val="20"/>
                    </w:rPr>
                  </w:pPr>
                  <w:r w:rsidRPr="0075648C">
                    <w:rPr>
                      <w:rFonts w:ascii="Arial" w:hAnsi="Arial" w:cs="Arial"/>
                      <w:sz w:val="40"/>
                      <w:szCs w:val="72"/>
                    </w:rPr>
                    <w:t>F</w:t>
                  </w:r>
                  <w:r w:rsidRPr="0075648C">
                    <w:rPr>
                      <w:rFonts w:ascii="Arial" w:hAnsi="Arial" w:cs="Arial"/>
                      <w:sz w:val="56"/>
                      <w:szCs w:val="48"/>
                    </w:rPr>
                    <w:t>L</w:t>
                  </w:r>
                  <w:r w:rsidRPr="0075648C">
                    <w:rPr>
                      <w:rFonts w:ascii="Arial" w:hAnsi="Arial" w:cs="Arial"/>
                      <w:sz w:val="40"/>
                      <w:szCs w:val="20"/>
                    </w:rPr>
                    <w:t>N</w:t>
                  </w:r>
                </w:p>
                <w:p w:rsidR="00247649" w:rsidRDefault="00247649" w:rsidP="00341EEF">
                  <w:pPr>
                    <w:jc w:val="center"/>
                    <w:rPr>
                      <w:rFonts w:ascii="Arial" w:hAnsi="Arial" w:cs="Arial"/>
                      <w:sz w:val="20"/>
                      <w:szCs w:val="20"/>
                    </w:rPr>
                  </w:pPr>
                </w:p>
                <w:p w:rsidR="00247649" w:rsidRPr="00393E7B" w:rsidRDefault="00247649" w:rsidP="00F1624E">
                  <w:pPr>
                    <w:jc w:val="right"/>
                    <w:rPr>
                      <w:color w:val="7F7F7F"/>
                      <w:sz w:val="18"/>
                      <w:szCs w:val="18"/>
                    </w:rPr>
                  </w:pPr>
                  <w:bookmarkStart w:id="0" w:name="_GoBack"/>
                  <w:bookmarkEnd w:id="0"/>
                  <w:r w:rsidRPr="00393E7B">
                    <w:rPr>
                      <w:color w:val="7F7F7F"/>
                      <w:sz w:val="18"/>
                      <w:szCs w:val="18"/>
                    </w:rPr>
                    <w:t>UNDERGRADUATE STUDIES</w:t>
                  </w:r>
                </w:p>
                <w:p w:rsidR="00247649" w:rsidRPr="00393E7B" w:rsidRDefault="00247649" w:rsidP="00341EEF">
                  <w:pPr>
                    <w:rPr>
                      <w:color w:val="7F7F7F"/>
                      <w:sz w:val="4"/>
                      <w:szCs w:val="4"/>
                    </w:rPr>
                  </w:pPr>
                  <w:r w:rsidRPr="00393E7B">
                    <w:rPr>
                      <w:color w:val="7F7F7F"/>
                      <w:sz w:val="18"/>
                      <w:szCs w:val="18"/>
                    </w:rPr>
                    <w:t xml:space="preserve">     </w:t>
                  </w:r>
                </w:p>
                <w:p w:rsidR="00247649" w:rsidRPr="00393E7B" w:rsidRDefault="00247649" w:rsidP="00F1624E">
                  <w:pPr>
                    <w:jc w:val="right"/>
                    <w:rPr>
                      <w:color w:val="7F7F7F"/>
                      <w:sz w:val="18"/>
                      <w:szCs w:val="18"/>
                    </w:rPr>
                  </w:pPr>
                  <w:r w:rsidRPr="00393E7B">
                    <w:rPr>
                      <w:color w:val="7F7F7F"/>
                      <w:sz w:val="18"/>
                      <w:szCs w:val="18"/>
                    </w:rPr>
                    <w:t xml:space="preserve">     The University of Alabama </w:t>
                  </w:r>
                </w:p>
                <w:p w:rsidR="00247649" w:rsidRPr="00393E7B" w:rsidRDefault="00247649" w:rsidP="00F1624E">
                  <w:pPr>
                    <w:jc w:val="right"/>
                    <w:rPr>
                      <w:color w:val="7F7F7F"/>
                      <w:sz w:val="18"/>
                      <w:szCs w:val="18"/>
                    </w:rPr>
                  </w:pPr>
                  <w:r w:rsidRPr="00393E7B">
                    <w:rPr>
                      <w:color w:val="7F7F7F"/>
                      <w:sz w:val="18"/>
                      <w:szCs w:val="18"/>
                    </w:rPr>
                    <w:t xml:space="preserve">             Honors College</w:t>
                  </w:r>
                </w:p>
                <w:p w:rsidR="00247649" w:rsidRPr="00393E7B" w:rsidRDefault="00247649" w:rsidP="00F1624E">
                  <w:pPr>
                    <w:jc w:val="right"/>
                    <w:rPr>
                      <w:color w:val="7F7F7F"/>
                      <w:sz w:val="18"/>
                      <w:szCs w:val="18"/>
                    </w:rPr>
                  </w:pPr>
                  <w:r w:rsidRPr="00393E7B">
                    <w:rPr>
                      <w:color w:val="7F7F7F"/>
                      <w:sz w:val="18"/>
                      <w:szCs w:val="18"/>
                    </w:rPr>
                    <w:t xml:space="preserve">             Business Honors Program</w:t>
                  </w:r>
                </w:p>
                <w:p w:rsidR="00247649" w:rsidRPr="00393E7B" w:rsidRDefault="00247649" w:rsidP="00341EEF">
                  <w:pPr>
                    <w:rPr>
                      <w:color w:val="7F7F7F"/>
                      <w:sz w:val="6"/>
                      <w:szCs w:val="6"/>
                    </w:rPr>
                  </w:pPr>
                </w:p>
                <w:p w:rsidR="00247649" w:rsidRPr="00393E7B" w:rsidRDefault="00247649" w:rsidP="00F1624E">
                  <w:pPr>
                    <w:jc w:val="right"/>
                    <w:rPr>
                      <w:color w:val="7F7F7F"/>
                      <w:sz w:val="22"/>
                      <w:szCs w:val="22"/>
                    </w:rPr>
                  </w:pPr>
                  <w:r w:rsidRPr="00393E7B">
                    <w:rPr>
                      <w:color w:val="7F7F7F"/>
                      <w:sz w:val="22"/>
                      <w:szCs w:val="22"/>
                    </w:rPr>
                    <w:t xml:space="preserve"> </w:t>
                  </w:r>
                </w:p>
                <w:p w:rsidR="00247649" w:rsidRPr="00393E7B" w:rsidRDefault="00247649" w:rsidP="00F1624E">
                  <w:pPr>
                    <w:jc w:val="right"/>
                    <w:rPr>
                      <w:color w:val="7F7F7F"/>
                      <w:sz w:val="18"/>
                      <w:szCs w:val="18"/>
                    </w:rPr>
                  </w:pPr>
                  <w:r w:rsidRPr="00393E7B">
                    <w:rPr>
                      <w:color w:val="7F7F7F"/>
                      <w:sz w:val="18"/>
                      <w:szCs w:val="18"/>
                    </w:rPr>
                    <w:t>HOME</w:t>
                  </w:r>
                </w:p>
                <w:p w:rsidR="00247649" w:rsidRPr="00393E7B" w:rsidRDefault="00247649" w:rsidP="00341EEF">
                  <w:pPr>
                    <w:rPr>
                      <w:color w:val="7F7F7F"/>
                      <w:sz w:val="4"/>
                      <w:szCs w:val="4"/>
                    </w:rPr>
                  </w:pPr>
                </w:p>
                <w:p w:rsidR="00247649" w:rsidRPr="00393E7B" w:rsidRDefault="00247649" w:rsidP="00F1624E">
                  <w:pPr>
                    <w:jc w:val="right"/>
                    <w:rPr>
                      <w:color w:val="7F7F7F"/>
                      <w:sz w:val="18"/>
                      <w:szCs w:val="18"/>
                    </w:rPr>
                  </w:pPr>
                  <w:r w:rsidRPr="00393E7B">
                    <w:rPr>
                      <w:color w:val="7F7F7F"/>
                      <w:sz w:val="18"/>
                      <w:szCs w:val="18"/>
                    </w:rPr>
                    <w:t xml:space="preserve">     </w:t>
                  </w:r>
                  <w:r w:rsidR="00FF55ED">
                    <w:rPr>
                      <w:color w:val="7F7F7F"/>
                      <w:sz w:val="18"/>
                      <w:szCs w:val="18"/>
                    </w:rPr>
                    <w:t xml:space="preserve">Birmingham, AL </w:t>
                  </w:r>
                </w:p>
                <w:p w:rsidR="00247649" w:rsidRPr="00393E7B" w:rsidRDefault="00247649" w:rsidP="00341EEF">
                  <w:pPr>
                    <w:rPr>
                      <w:color w:val="7F7F7F"/>
                      <w:sz w:val="6"/>
                      <w:szCs w:val="6"/>
                    </w:rPr>
                  </w:pPr>
                </w:p>
                <w:p w:rsidR="00247649" w:rsidRPr="00393E7B" w:rsidRDefault="00247649" w:rsidP="00341EEF">
                  <w:pPr>
                    <w:rPr>
                      <w:color w:val="7F7F7F"/>
                      <w:sz w:val="22"/>
                      <w:szCs w:val="22"/>
                      <w:lang w:val="en"/>
                    </w:rPr>
                  </w:pPr>
                </w:p>
                <w:p w:rsidR="00247649" w:rsidRPr="00393E7B" w:rsidRDefault="00247649" w:rsidP="00F1624E">
                  <w:pPr>
                    <w:jc w:val="right"/>
                    <w:rPr>
                      <w:color w:val="7F7F7F"/>
                      <w:sz w:val="18"/>
                      <w:szCs w:val="18"/>
                      <w:lang w:val="en"/>
                    </w:rPr>
                  </w:pPr>
                  <w:r w:rsidRPr="00393E7B">
                    <w:rPr>
                      <w:color w:val="7F7F7F"/>
                      <w:sz w:val="18"/>
                      <w:szCs w:val="18"/>
                      <w:lang w:val="en"/>
                    </w:rPr>
                    <w:t>HONORS</w:t>
                  </w:r>
                </w:p>
                <w:p w:rsidR="00247649" w:rsidRPr="00393E7B" w:rsidRDefault="00247649" w:rsidP="00341EEF">
                  <w:pPr>
                    <w:rPr>
                      <w:color w:val="7F7F7F"/>
                      <w:sz w:val="4"/>
                      <w:szCs w:val="4"/>
                      <w:lang w:val="en"/>
                    </w:rPr>
                  </w:pPr>
                </w:p>
                <w:p w:rsidR="00247649" w:rsidRPr="00393E7B" w:rsidRDefault="00247649" w:rsidP="00815587">
                  <w:pPr>
                    <w:ind w:left="280"/>
                    <w:jc w:val="right"/>
                    <w:rPr>
                      <w:color w:val="7F7F7F"/>
                      <w:sz w:val="18"/>
                      <w:szCs w:val="18"/>
                      <w:lang w:val="en"/>
                    </w:rPr>
                  </w:pPr>
                  <w:r w:rsidRPr="00393E7B">
                    <w:rPr>
                      <w:color w:val="7F7F7F"/>
                      <w:sz w:val="18"/>
                      <w:szCs w:val="18"/>
                      <w:lang w:val="en"/>
                    </w:rPr>
                    <w:t xml:space="preserve">Phi Eta Sigma </w:t>
                  </w:r>
                </w:p>
                <w:p w:rsidR="00247649" w:rsidRPr="00393E7B" w:rsidRDefault="00247649" w:rsidP="00815587">
                  <w:pPr>
                    <w:ind w:left="280"/>
                    <w:jc w:val="right"/>
                    <w:rPr>
                      <w:color w:val="7F7F7F"/>
                      <w:sz w:val="18"/>
                      <w:szCs w:val="18"/>
                      <w:lang w:val="en"/>
                    </w:rPr>
                  </w:pPr>
                  <w:r w:rsidRPr="00393E7B">
                    <w:rPr>
                      <w:color w:val="7F7F7F"/>
                      <w:sz w:val="18"/>
                      <w:szCs w:val="18"/>
                      <w:lang w:val="en"/>
                    </w:rPr>
                    <w:t>Alpha Lambda Delta</w:t>
                  </w:r>
                </w:p>
                <w:p w:rsidR="00247649" w:rsidRPr="00393E7B" w:rsidRDefault="00247649" w:rsidP="00815587">
                  <w:pPr>
                    <w:ind w:left="280"/>
                    <w:jc w:val="right"/>
                    <w:rPr>
                      <w:color w:val="7F7F7F"/>
                      <w:sz w:val="18"/>
                      <w:szCs w:val="18"/>
                      <w:lang w:val="en"/>
                    </w:rPr>
                  </w:pPr>
                  <w:r w:rsidRPr="00393E7B">
                    <w:rPr>
                      <w:color w:val="7F7F7F"/>
                      <w:sz w:val="18"/>
                      <w:szCs w:val="18"/>
                      <w:lang w:val="en"/>
                    </w:rPr>
                    <w:t>Sigma Alpha Lambda</w:t>
                  </w:r>
                </w:p>
                <w:p w:rsidR="00247649" w:rsidRPr="00393E7B" w:rsidRDefault="00247649" w:rsidP="00815587">
                  <w:pPr>
                    <w:ind w:left="280"/>
                    <w:jc w:val="right"/>
                    <w:rPr>
                      <w:color w:val="7F7F7F"/>
                      <w:sz w:val="18"/>
                      <w:szCs w:val="18"/>
                      <w:lang w:val="en"/>
                    </w:rPr>
                  </w:pPr>
                  <w:r w:rsidRPr="00393E7B">
                    <w:rPr>
                      <w:color w:val="7F7F7F"/>
                      <w:sz w:val="18"/>
                      <w:szCs w:val="18"/>
                      <w:lang w:val="en"/>
                    </w:rPr>
                    <w:t>The Golden Key</w:t>
                  </w:r>
                </w:p>
                <w:p w:rsidR="00247649" w:rsidRPr="00393E7B" w:rsidRDefault="00247649" w:rsidP="00341EEF">
                  <w:pPr>
                    <w:rPr>
                      <w:color w:val="7F7F7F"/>
                      <w:sz w:val="6"/>
                      <w:szCs w:val="6"/>
                      <w:lang w:val="en"/>
                    </w:rPr>
                  </w:pPr>
                </w:p>
                <w:p w:rsidR="00247649" w:rsidRPr="00393E7B" w:rsidRDefault="00247649" w:rsidP="00341EEF">
                  <w:pPr>
                    <w:rPr>
                      <w:color w:val="7F7F7F"/>
                      <w:sz w:val="22"/>
                      <w:szCs w:val="22"/>
                      <w:lang w:val="en"/>
                    </w:rPr>
                  </w:pPr>
                </w:p>
                <w:p w:rsidR="00247649" w:rsidRPr="00393E7B" w:rsidRDefault="00247649" w:rsidP="00815587">
                  <w:pPr>
                    <w:jc w:val="right"/>
                    <w:rPr>
                      <w:color w:val="7F7F7F"/>
                      <w:sz w:val="18"/>
                      <w:szCs w:val="18"/>
                      <w:lang w:val="en"/>
                    </w:rPr>
                  </w:pPr>
                  <w:r w:rsidRPr="00393E7B">
                    <w:rPr>
                      <w:color w:val="7F7F7F"/>
                      <w:sz w:val="18"/>
                      <w:szCs w:val="18"/>
                      <w:lang w:val="en"/>
                    </w:rPr>
                    <w:t xml:space="preserve"> DEANS LIST</w:t>
                  </w:r>
                </w:p>
                <w:p w:rsidR="00247649" w:rsidRPr="00393E7B" w:rsidRDefault="00247649" w:rsidP="00341EEF">
                  <w:pPr>
                    <w:rPr>
                      <w:color w:val="7F7F7F"/>
                      <w:sz w:val="4"/>
                      <w:szCs w:val="4"/>
                      <w:lang w:val="en"/>
                    </w:rPr>
                  </w:pPr>
                </w:p>
                <w:p w:rsidR="00247649" w:rsidRPr="00393E7B" w:rsidRDefault="00E97260" w:rsidP="00815587">
                  <w:pPr>
                    <w:jc w:val="right"/>
                    <w:rPr>
                      <w:color w:val="7F7F7F"/>
                      <w:sz w:val="18"/>
                      <w:szCs w:val="18"/>
                      <w:lang w:val="en"/>
                    </w:rPr>
                  </w:pPr>
                  <w:r>
                    <w:rPr>
                      <w:color w:val="7F7F7F"/>
                      <w:sz w:val="18"/>
                      <w:szCs w:val="18"/>
                      <w:lang w:val="en"/>
                    </w:rPr>
                    <w:t xml:space="preserve">      Fall 2013</w:t>
                  </w:r>
                  <w:r w:rsidR="00247649" w:rsidRPr="00393E7B">
                    <w:rPr>
                      <w:color w:val="7F7F7F"/>
                      <w:sz w:val="18"/>
                      <w:szCs w:val="18"/>
                      <w:lang w:val="en"/>
                    </w:rPr>
                    <w:t xml:space="preserve"> – Fall 2014</w:t>
                  </w:r>
                </w:p>
                <w:p w:rsidR="00247649" w:rsidRPr="00393E7B" w:rsidRDefault="00247649" w:rsidP="00341EEF">
                  <w:pPr>
                    <w:rPr>
                      <w:color w:val="7F7F7F"/>
                      <w:sz w:val="6"/>
                      <w:szCs w:val="6"/>
                      <w:lang w:val="en"/>
                    </w:rPr>
                  </w:pPr>
                </w:p>
                <w:p w:rsidR="00247649" w:rsidRPr="00393E7B" w:rsidRDefault="00247649" w:rsidP="00341EEF">
                  <w:pPr>
                    <w:rPr>
                      <w:color w:val="7F7F7F"/>
                      <w:sz w:val="22"/>
                      <w:szCs w:val="22"/>
                      <w:lang w:val="en"/>
                    </w:rPr>
                  </w:pPr>
                </w:p>
                <w:p w:rsidR="00247649" w:rsidRPr="00393E7B" w:rsidRDefault="00247649" w:rsidP="00815587">
                  <w:pPr>
                    <w:jc w:val="right"/>
                    <w:rPr>
                      <w:color w:val="7F7F7F"/>
                      <w:sz w:val="18"/>
                      <w:szCs w:val="18"/>
                      <w:lang w:val="en"/>
                    </w:rPr>
                  </w:pPr>
                  <w:r w:rsidRPr="00393E7B">
                    <w:rPr>
                      <w:color w:val="7F7F7F"/>
                      <w:sz w:val="18"/>
                      <w:szCs w:val="18"/>
                      <w:lang w:val="en"/>
                    </w:rPr>
                    <w:t>SCHOLARSHIPS</w:t>
                  </w:r>
                </w:p>
                <w:p w:rsidR="00247649" w:rsidRPr="00393E7B" w:rsidRDefault="00247649" w:rsidP="00341EEF">
                  <w:pPr>
                    <w:rPr>
                      <w:color w:val="7F7F7F"/>
                      <w:sz w:val="4"/>
                      <w:szCs w:val="4"/>
                      <w:lang w:val="en"/>
                    </w:rPr>
                  </w:pPr>
                </w:p>
                <w:p w:rsidR="00247649" w:rsidRPr="00393E7B" w:rsidRDefault="00247649" w:rsidP="00815587">
                  <w:pPr>
                    <w:jc w:val="right"/>
                    <w:rPr>
                      <w:color w:val="7F7F7F"/>
                      <w:sz w:val="18"/>
                      <w:szCs w:val="18"/>
                    </w:rPr>
                  </w:pPr>
                  <w:r w:rsidRPr="00393E7B">
                    <w:rPr>
                      <w:color w:val="7F7F7F"/>
                      <w:sz w:val="18"/>
                      <w:szCs w:val="18"/>
                      <w:lang w:val="en"/>
                    </w:rPr>
                    <w:t xml:space="preserve">   </w:t>
                  </w:r>
                  <w:r w:rsidRPr="00393E7B">
                    <w:rPr>
                      <w:color w:val="7F7F7F"/>
                      <w:sz w:val="18"/>
                      <w:szCs w:val="18"/>
                    </w:rPr>
                    <w:t>Sidney D. and John C. Arant Endowed Scholarship</w:t>
                  </w:r>
                </w:p>
                <w:p w:rsidR="00247649" w:rsidRPr="00393E7B" w:rsidRDefault="00247649" w:rsidP="00341EEF">
                  <w:pPr>
                    <w:rPr>
                      <w:color w:val="7F7F7F"/>
                      <w:sz w:val="6"/>
                      <w:szCs w:val="6"/>
                    </w:rPr>
                  </w:pPr>
                </w:p>
                <w:p w:rsidR="00247649" w:rsidRPr="00393E7B" w:rsidRDefault="00247649" w:rsidP="00FC3109">
                  <w:pPr>
                    <w:jc w:val="right"/>
                    <w:rPr>
                      <w:color w:val="7F7F7F"/>
                      <w:sz w:val="22"/>
                      <w:szCs w:val="22"/>
                    </w:rPr>
                  </w:pPr>
                </w:p>
                <w:p w:rsidR="00247649" w:rsidRPr="00393E7B" w:rsidRDefault="00247649" w:rsidP="00815587">
                  <w:pPr>
                    <w:jc w:val="right"/>
                    <w:rPr>
                      <w:color w:val="7F7F7F"/>
                      <w:sz w:val="18"/>
                      <w:szCs w:val="18"/>
                    </w:rPr>
                  </w:pPr>
                  <w:r w:rsidRPr="00393E7B">
                    <w:rPr>
                      <w:color w:val="7F7F7F"/>
                      <w:sz w:val="18"/>
                      <w:szCs w:val="18"/>
                    </w:rPr>
                    <w:t>RELEVANT COURSEWORK</w:t>
                  </w:r>
                </w:p>
                <w:p w:rsidR="00247649" w:rsidRPr="00393E7B" w:rsidRDefault="00247649" w:rsidP="00815587">
                  <w:pPr>
                    <w:jc w:val="right"/>
                    <w:rPr>
                      <w:color w:val="7F7F7F"/>
                      <w:sz w:val="4"/>
                      <w:szCs w:val="4"/>
                    </w:rPr>
                  </w:pPr>
                </w:p>
                <w:p w:rsidR="00247649" w:rsidRPr="00393E7B" w:rsidRDefault="00247649" w:rsidP="00FC3109">
                  <w:pPr>
                    <w:widowControl w:val="0"/>
                    <w:ind w:right="43"/>
                    <w:jc w:val="right"/>
                    <w:rPr>
                      <w:rFonts w:eastAsia="Arial"/>
                      <w:color w:val="7F7F7F"/>
                      <w:sz w:val="18"/>
                      <w:szCs w:val="18"/>
                    </w:rPr>
                  </w:pPr>
                  <w:r w:rsidRPr="00393E7B">
                    <w:rPr>
                      <w:bCs/>
                      <w:color w:val="7F7F7F"/>
                      <w:kern w:val="36"/>
                      <w:sz w:val="18"/>
                      <w:szCs w:val="18"/>
                    </w:rPr>
                    <w:t xml:space="preserve">     </w:t>
                  </w:r>
                  <w:r w:rsidRPr="00393E7B">
                    <w:rPr>
                      <w:rFonts w:eastAsia="Arial"/>
                      <w:color w:val="7F7F7F"/>
                      <w:sz w:val="18"/>
                      <w:szCs w:val="18"/>
                    </w:rPr>
                    <w:t>Health Information Systems</w:t>
                  </w:r>
                </w:p>
                <w:p w:rsidR="00247649" w:rsidRPr="00393E7B" w:rsidRDefault="00247649" w:rsidP="00815587">
                  <w:pPr>
                    <w:widowControl w:val="0"/>
                    <w:ind w:right="43"/>
                    <w:jc w:val="right"/>
                    <w:rPr>
                      <w:rFonts w:eastAsia="Arial"/>
                      <w:color w:val="7F7F7F"/>
                      <w:sz w:val="18"/>
                      <w:szCs w:val="18"/>
                    </w:rPr>
                  </w:pPr>
                  <w:r w:rsidRPr="00393E7B">
                    <w:rPr>
                      <w:rFonts w:eastAsia="Arial"/>
                      <w:color w:val="7F7F7F"/>
                      <w:sz w:val="18"/>
                      <w:szCs w:val="18"/>
                    </w:rPr>
                    <w:t>Healthcare Reimbursement Systems</w:t>
                  </w:r>
                </w:p>
                <w:p w:rsidR="00247649" w:rsidRPr="00393E7B" w:rsidRDefault="00247649" w:rsidP="00FC3109">
                  <w:pPr>
                    <w:rPr>
                      <w:color w:val="7F7F7F"/>
                      <w:sz w:val="6"/>
                      <w:szCs w:val="6"/>
                      <w:lang w:val="en"/>
                    </w:rPr>
                  </w:pPr>
                </w:p>
                <w:p w:rsidR="00247649" w:rsidRPr="00393E7B" w:rsidRDefault="00247649" w:rsidP="00341EEF">
                  <w:pPr>
                    <w:rPr>
                      <w:color w:val="7F7F7F"/>
                      <w:sz w:val="22"/>
                      <w:szCs w:val="22"/>
                      <w:lang w:val="en"/>
                    </w:rPr>
                  </w:pPr>
                </w:p>
                <w:p w:rsidR="00247649" w:rsidRPr="00393E7B" w:rsidRDefault="00247649" w:rsidP="00815587">
                  <w:pPr>
                    <w:jc w:val="right"/>
                    <w:rPr>
                      <w:color w:val="7F7F7F"/>
                      <w:sz w:val="18"/>
                      <w:szCs w:val="18"/>
                      <w:lang w:val="en"/>
                    </w:rPr>
                  </w:pPr>
                  <w:r w:rsidRPr="00393E7B">
                    <w:rPr>
                      <w:color w:val="7F7F7F"/>
                      <w:sz w:val="18"/>
                      <w:szCs w:val="18"/>
                      <w:lang w:val="en"/>
                    </w:rPr>
                    <w:t>COMPUTER SKILLS</w:t>
                  </w:r>
                </w:p>
                <w:p w:rsidR="00247649" w:rsidRPr="00393E7B" w:rsidRDefault="00247649" w:rsidP="00341EEF">
                  <w:pPr>
                    <w:rPr>
                      <w:color w:val="7F7F7F"/>
                      <w:sz w:val="4"/>
                      <w:szCs w:val="4"/>
                      <w:lang w:val="en"/>
                    </w:rPr>
                  </w:pPr>
                </w:p>
                <w:p w:rsidR="00247649" w:rsidRPr="00393E7B" w:rsidRDefault="00247649" w:rsidP="00815587">
                  <w:pPr>
                    <w:ind w:left="280"/>
                    <w:jc w:val="right"/>
                    <w:rPr>
                      <w:bCs/>
                      <w:color w:val="7F7F7F"/>
                      <w:kern w:val="36"/>
                      <w:sz w:val="18"/>
                      <w:szCs w:val="18"/>
                    </w:rPr>
                  </w:pPr>
                  <w:r w:rsidRPr="00393E7B">
                    <w:rPr>
                      <w:bCs/>
                      <w:color w:val="7F7F7F"/>
                      <w:kern w:val="36"/>
                      <w:sz w:val="18"/>
                      <w:szCs w:val="18"/>
                    </w:rPr>
                    <w:t>Microsoft Office Suite (Word, Excel, Power Point)</w:t>
                  </w:r>
                </w:p>
                <w:p w:rsidR="00247649" w:rsidRPr="00393E7B" w:rsidRDefault="00247649" w:rsidP="00341EEF">
                  <w:pPr>
                    <w:rPr>
                      <w:color w:val="7F7F7F"/>
                      <w:sz w:val="6"/>
                      <w:szCs w:val="6"/>
                      <w:lang w:val="en"/>
                    </w:rPr>
                  </w:pPr>
                </w:p>
                <w:p w:rsidR="00247649" w:rsidRPr="00393E7B" w:rsidRDefault="00247649" w:rsidP="00341EEF">
                  <w:pPr>
                    <w:rPr>
                      <w:color w:val="7F7F7F"/>
                      <w:sz w:val="22"/>
                      <w:szCs w:val="22"/>
                      <w:lang w:val="en"/>
                    </w:rPr>
                  </w:pPr>
                </w:p>
                <w:p w:rsidR="00247649" w:rsidRPr="00393E7B" w:rsidRDefault="00247649" w:rsidP="00815587">
                  <w:pPr>
                    <w:jc w:val="right"/>
                    <w:rPr>
                      <w:color w:val="7F7F7F"/>
                      <w:sz w:val="18"/>
                      <w:szCs w:val="18"/>
                      <w:lang w:val="en"/>
                    </w:rPr>
                  </w:pPr>
                  <w:r w:rsidRPr="00393E7B">
                    <w:rPr>
                      <w:color w:val="7F7F7F"/>
                      <w:sz w:val="18"/>
                      <w:szCs w:val="18"/>
                      <w:lang w:val="en"/>
                    </w:rPr>
                    <w:t>FOREIGN LANGUAGE</w:t>
                  </w:r>
                </w:p>
                <w:p w:rsidR="00247649" w:rsidRPr="00393E7B" w:rsidRDefault="00247649" w:rsidP="00341EEF">
                  <w:pPr>
                    <w:rPr>
                      <w:color w:val="7F7F7F"/>
                      <w:sz w:val="4"/>
                      <w:szCs w:val="4"/>
                      <w:lang w:val="en"/>
                    </w:rPr>
                  </w:pPr>
                </w:p>
                <w:p w:rsidR="00247649" w:rsidRPr="00393E7B" w:rsidRDefault="00247649" w:rsidP="00815587">
                  <w:pPr>
                    <w:jc w:val="right"/>
                    <w:rPr>
                      <w:color w:val="7F7F7F"/>
                      <w:sz w:val="18"/>
                      <w:szCs w:val="18"/>
                      <w:lang w:val="en"/>
                    </w:rPr>
                  </w:pPr>
                  <w:r w:rsidRPr="00393E7B">
                    <w:rPr>
                      <w:color w:val="7F7F7F"/>
                      <w:sz w:val="18"/>
                      <w:szCs w:val="18"/>
                      <w:lang w:val="en"/>
                    </w:rPr>
                    <w:t xml:space="preserve">      Spanish - Intermediate</w:t>
                  </w:r>
                </w:p>
                <w:p w:rsidR="00247649" w:rsidRPr="00393E7B" w:rsidRDefault="00247649" w:rsidP="00341EEF">
                  <w:pPr>
                    <w:rPr>
                      <w:color w:val="7F7F7F"/>
                      <w:sz w:val="6"/>
                      <w:szCs w:val="6"/>
                      <w:lang w:val="en"/>
                    </w:rPr>
                  </w:pPr>
                  <w:r w:rsidRPr="00393E7B">
                    <w:rPr>
                      <w:color w:val="7F7F7F"/>
                      <w:sz w:val="6"/>
                      <w:szCs w:val="6"/>
                      <w:lang w:val="en"/>
                    </w:rPr>
                    <w:t xml:space="preserve"> </w:t>
                  </w:r>
                </w:p>
                <w:p w:rsidR="00247649" w:rsidRPr="00393E7B" w:rsidRDefault="00247649" w:rsidP="00341EEF">
                  <w:pPr>
                    <w:rPr>
                      <w:color w:val="7F7F7F"/>
                      <w:sz w:val="22"/>
                      <w:szCs w:val="22"/>
                      <w:lang w:val="en"/>
                    </w:rPr>
                  </w:pPr>
                </w:p>
                <w:p w:rsidR="00247649" w:rsidRPr="00393E7B" w:rsidRDefault="00247649" w:rsidP="00815587">
                  <w:pPr>
                    <w:jc w:val="right"/>
                    <w:rPr>
                      <w:color w:val="7F7F7F"/>
                      <w:sz w:val="18"/>
                      <w:szCs w:val="18"/>
                      <w:lang w:val="en"/>
                    </w:rPr>
                  </w:pPr>
                  <w:r w:rsidRPr="00393E7B">
                    <w:rPr>
                      <w:color w:val="7F7F7F"/>
                      <w:sz w:val="18"/>
                      <w:szCs w:val="18"/>
                      <w:lang w:val="en"/>
                    </w:rPr>
                    <w:t>VOLUNTEER SERVICE</w:t>
                  </w:r>
                </w:p>
                <w:p w:rsidR="00247649" w:rsidRPr="00393E7B" w:rsidRDefault="00247649" w:rsidP="00815587">
                  <w:pPr>
                    <w:jc w:val="right"/>
                    <w:rPr>
                      <w:color w:val="7F7F7F"/>
                      <w:sz w:val="4"/>
                      <w:szCs w:val="4"/>
                      <w:lang w:val="en"/>
                    </w:rPr>
                  </w:pPr>
                </w:p>
                <w:p w:rsidR="00247649" w:rsidRPr="00393E7B" w:rsidRDefault="00247649" w:rsidP="00FC3109">
                  <w:pPr>
                    <w:jc w:val="right"/>
                    <w:rPr>
                      <w:color w:val="7F7F7F"/>
                      <w:sz w:val="18"/>
                      <w:szCs w:val="18"/>
                      <w:lang w:val="en"/>
                    </w:rPr>
                  </w:pPr>
                  <w:r w:rsidRPr="00393E7B">
                    <w:rPr>
                      <w:color w:val="7F7F7F"/>
                      <w:sz w:val="18"/>
                      <w:szCs w:val="18"/>
                      <w:lang w:val="en"/>
                    </w:rPr>
                    <w:t xml:space="preserve">      Habitat for Humanity</w:t>
                  </w:r>
                </w:p>
                <w:p w:rsidR="00247649" w:rsidRPr="00393E7B" w:rsidRDefault="00247649" w:rsidP="00FC3109">
                  <w:pPr>
                    <w:jc w:val="right"/>
                    <w:rPr>
                      <w:color w:val="7F7F7F"/>
                      <w:sz w:val="18"/>
                      <w:szCs w:val="18"/>
                      <w:lang w:val="en"/>
                    </w:rPr>
                  </w:pPr>
                  <w:r w:rsidRPr="00393E7B">
                    <w:rPr>
                      <w:color w:val="7F7F7F"/>
                      <w:sz w:val="18"/>
                      <w:szCs w:val="18"/>
                      <w:lang w:val="en"/>
                    </w:rPr>
                    <w:t xml:space="preserve">      Relay for Life</w:t>
                  </w:r>
                </w:p>
                <w:p w:rsidR="00247649" w:rsidRPr="00393E7B" w:rsidRDefault="00247649" w:rsidP="00FC3109">
                  <w:pPr>
                    <w:jc w:val="right"/>
                    <w:rPr>
                      <w:color w:val="7F7F7F"/>
                      <w:sz w:val="18"/>
                      <w:szCs w:val="18"/>
                      <w:lang w:val="en"/>
                    </w:rPr>
                  </w:pPr>
                  <w:r w:rsidRPr="00393E7B">
                    <w:rPr>
                      <w:color w:val="7F7F7F"/>
                      <w:sz w:val="18"/>
                      <w:szCs w:val="18"/>
                      <w:lang w:val="en"/>
                    </w:rPr>
                    <w:t xml:space="preserve">      Al’s Pals</w:t>
                  </w:r>
                </w:p>
                <w:p w:rsidR="00247649" w:rsidRPr="00393E7B" w:rsidRDefault="00247649" w:rsidP="00FC3109">
                  <w:pPr>
                    <w:jc w:val="right"/>
                    <w:rPr>
                      <w:color w:val="7F7F7F"/>
                      <w:sz w:val="6"/>
                      <w:szCs w:val="6"/>
                      <w:lang w:val="en"/>
                    </w:rPr>
                  </w:pPr>
                </w:p>
                <w:p w:rsidR="00247649" w:rsidRPr="00393E7B" w:rsidRDefault="00247649" w:rsidP="00FC3109">
                  <w:pPr>
                    <w:jc w:val="right"/>
                    <w:rPr>
                      <w:color w:val="7F7F7F"/>
                      <w:sz w:val="22"/>
                      <w:szCs w:val="22"/>
                      <w:lang w:val="en"/>
                    </w:rPr>
                  </w:pPr>
                  <w:r w:rsidRPr="00393E7B">
                    <w:rPr>
                      <w:color w:val="7F7F7F"/>
                      <w:sz w:val="22"/>
                      <w:szCs w:val="22"/>
                      <w:lang w:val="en"/>
                    </w:rPr>
                    <w:t xml:space="preserve">     </w:t>
                  </w:r>
                </w:p>
                <w:p w:rsidR="00247649" w:rsidRPr="00393E7B" w:rsidRDefault="00247649" w:rsidP="00FC3109">
                  <w:pPr>
                    <w:jc w:val="right"/>
                    <w:rPr>
                      <w:color w:val="7F7F7F"/>
                      <w:sz w:val="18"/>
                      <w:szCs w:val="18"/>
                      <w:lang w:val="en"/>
                    </w:rPr>
                  </w:pPr>
                  <w:r w:rsidRPr="00393E7B">
                    <w:rPr>
                      <w:color w:val="7F7F7F"/>
                      <w:sz w:val="18"/>
                      <w:szCs w:val="18"/>
                      <w:lang w:val="en"/>
                    </w:rPr>
                    <w:t>ACTIVITIES</w:t>
                  </w:r>
                </w:p>
                <w:p w:rsidR="00247649" w:rsidRPr="00393E7B" w:rsidRDefault="00247649" w:rsidP="00FC3109">
                  <w:pPr>
                    <w:jc w:val="right"/>
                    <w:rPr>
                      <w:color w:val="7F7F7F"/>
                      <w:sz w:val="4"/>
                      <w:szCs w:val="4"/>
                      <w:lang w:val="en"/>
                    </w:rPr>
                  </w:pPr>
                </w:p>
                <w:p w:rsidR="00247649" w:rsidRPr="00393E7B" w:rsidRDefault="00247649" w:rsidP="00FC3109">
                  <w:pPr>
                    <w:jc w:val="right"/>
                    <w:rPr>
                      <w:color w:val="7F7F7F"/>
                      <w:sz w:val="18"/>
                      <w:szCs w:val="18"/>
                      <w:lang w:val="en"/>
                    </w:rPr>
                  </w:pPr>
                  <w:r w:rsidRPr="00393E7B">
                    <w:rPr>
                      <w:color w:val="7F7F7F"/>
                      <w:sz w:val="18"/>
                      <w:szCs w:val="18"/>
                      <w:lang w:val="en"/>
                    </w:rPr>
                    <w:t>Healthcare Management Society</w:t>
                  </w:r>
                </w:p>
                <w:p w:rsidR="00247649" w:rsidRPr="00393E7B" w:rsidRDefault="00247649" w:rsidP="00FC3109">
                  <w:pPr>
                    <w:jc w:val="right"/>
                    <w:rPr>
                      <w:color w:val="7F7F7F"/>
                      <w:sz w:val="18"/>
                      <w:szCs w:val="18"/>
                      <w:lang w:val="en"/>
                    </w:rPr>
                  </w:pPr>
                  <w:r w:rsidRPr="00393E7B">
                    <w:rPr>
                      <w:color w:val="7F7F7F"/>
                      <w:sz w:val="18"/>
                      <w:szCs w:val="18"/>
                      <w:lang w:val="en"/>
                    </w:rPr>
                    <w:t>Culverhouse Connections</w:t>
                  </w:r>
                </w:p>
                <w:p w:rsidR="00247649" w:rsidRPr="00815587" w:rsidRDefault="00247649" w:rsidP="00341EEF">
                  <w:pPr>
                    <w:rPr>
                      <w:color w:val="333333"/>
                      <w:sz w:val="18"/>
                      <w:szCs w:val="18"/>
                      <w:lang w:val="en"/>
                    </w:rPr>
                  </w:pPr>
                </w:p>
                <w:p w:rsidR="00247649" w:rsidRPr="00815587" w:rsidRDefault="00247649" w:rsidP="00341EEF">
                  <w:pPr>
                    <w:rPr>
                      <w:color w:val="333333"/>
                      <w:sz w:val="18"/>
                      <w:szCs w:val="18"/>
                      <w:lang w:val="en"/>
                    </w:rPr>
                  </w:pPr>
                </w:p>
                <w:p w:rsidR="00247649" w:rsidRPr="00E575FB" w:rsidRDefault="00247649" w:rsidP="00341EEF">
                  <w:pPr>
                    <w:rPr>
                      <w:b/>
                      <w:bCs/>
                      <w:kern w:val="36"/>
                      <w:sz w:val="18"/>
                      <w:szCs w:val="18"/>
                    </w:rPr>
                  </w:pPr>
                </w:p>
                <w:p w:rsidR="00247649" w:rsidRPr="00E575FB" w:rsidRDefault="00247649" w:rsidP="00341EEF">
                  <w:pPr>
                    <w:rPr>
                      <w:sz w:val="18"/>
                    </w:rPr>
                  </w:pPr>
                </w:p>
                <w:p w:rsidR="00247649" w:rsidRDefault="00247649" w:rsidP="00341EEF">
                  <w:pPr>
                    <w:rPr>
                      <w:color w:val="333333"/>
                      <w:sz w:val="18"/>
                      <w:szCs w:val="18"/>
                      <w:lang w:val="en"/>
                    </w:rPr>
                  </w:pPr>
                </w:p>
                <w:p w:rsidR="00247649" w:rsidRDefault="00247649" w:rsidP="00341EEF">
                  <w:pPr>
                    <w:rPr>
                      <w:color w:val="333333"/>
                      <w:sz w:val="18"/>
                      <w:szCs w:val="18"/>
                      <w:lang w:val="en"/>
                    </w:rPr>
                  </w:pPr>
                  <w:r>
                    <w:rPr>
                      <w:color w:val="333333"/>
                      <w:sz w:val="18"/>
                      <w:szCs w:val="18"/>
                      <w:lang w:val="en"/>
                    </w:rPr>
                    <w:t xml:space="preserve">    </w:t>
                  </w:r>
                </w:p>
                <w:p w:rsidR="00247649" w:rsidRPr="001775C8" w:rsidRDefault="00247649" w:rsidP="00341EEF">
                  <w:pPr>
                    <w:rPr>
                      <w:color w:val="333333"/>
                      <w:sz w:val="18"/>
                      <w:szCs w:val="18"/>
                      <w:lang w:val="en"/>
                    </w:rPr>
                  </w:pPr>
                </w:p>
                <w:p w:rsidR="00247649" w:rsidRDefault="00247649" w:rsidP="00341EEF">
                  <w:pPr>
                    <w:rPr>
                      <w:color w:val="333333"/>
                      <w:sz w:val="18"/>
                      <w:szCs w:val="18"/>
                      <w:lang w:val="en"/>
                    </w:rPr>
                  </w:pPr>
                </w:p>
                <w:p w:rsidR="00247649" w:rsidRDefault="00247649" w:rsidP="00341EEF">
                  <w:pPr>
                    <w:rPr>
                      <w:color w:val="000000"/>
                      <w:sz w:val="18"/>
                      <w:szCs w:val="18"/>
                      <w:lang w:val="en"/>
                    </w:rPr>
                  </w:pPr>
                </w:p>
                <w:p w:rsidR="00247649" w:rsidRPr="004B6F5A" w:rsidRDefault="00247649" w:rsidP="00341EEF">
                  <w:pPr>
                    <w:rPr>
                      <w:color w:val="333333"/>
                      <w:sz w:val="18"/>
                      <w:szCs w:val="18"/>
                      <w:lang w:val="en"/>
                    </w:rPr>
                  </w:pPr>
                </w:p>
                <w:p w:rsidR="00247649" w:rsidRPr="001775C8" w:rsidRDefault="00247649" w:rsidP="00341EEF">
                  <w:pPr>
                    <w:rPr>
                      <w:color w:val="000000"/>
                      <w:sz w:val="18"/>
                      <w:szCs w:val="18"/>
                      <w:lang w:val="en"/>
                    </w:rPr>
                  </w:pPr>
                  <w:r w:rsidRPr="001775C8">
                    <w:rPr>
                      <w:color w:val="000000"/>
                      <w:sz w:val="18"/>
                      <w:szCs w:val="18"/>
                      <w:lang w:val="en"/>
                    </w:rPr>
                    <w:t xml:space="preserve">     </w:t>
                  </w:r>
                </w:p>
                <w:p w:rsidR="00247649" w:rsidRPr="001775C8" w:rsidRDefault="00247649" w:rsidP="00341EEF">
                  <w:pPr>
                    <w:rPr>
                      <w:color w:val="000000"/>
                      <w:sz w:val="18"/>
                      <w:szCs w:val="18"/>
                      <w:lang w:val="en"/>
                    </w:rPr>
                  </w:pPr>
                </w:p>
                <w:p w:rsidR="00247649" w:rsidRPr="001775C8" w:rsidRDefault="00247649" w:rsidP="00341EEF">
                  <w:pPr>
                    <w:rPr>
                      <w:color w:val="000000"/>
                      <w:sz w:val="18"/>
                      <w:szCs w:val="18"/>
                      <w:lang w:val="en"/>
                    </w:rPr>
                  </w:pPr>
                </w:p>
                <w:p w:rsidR="00247649" w:rsidRPr="001775C8" w:rsidRDefault="00247649" w:rsidP="00341EEF">
                  <w:pPr>
                    <w:rPr>
                      <w:color w:val="0000FF"/>
                      <w:sz w:val="18"/>
                      <w:szCs w:val="18"/>
                      <w:lang w:val="en"/>
                    </w:rPr>
                  </w:pPr>
                </w:p>
                <w:p w:rsidR="00247649" w:rsidRPr="001775C8" w:rsidRDefault="00247649" w:rsidP="00341EEF">
                  <w:pPr>
                    <w:rPr>
                      <w:sz w:val="18"/>
                      <w:szCs w:val="18"/>
                    </w:rPr>
                  </w:pPr>
                  <w:r w:rsidRPr="001775C8">
                    <w:rPr>
                      <w:vanish/>
                      <w:color w:val="0000FF"/>
                      <w:sz w:val="18"/>
                      <w:szCs w:val="18"/>
                      <w:lang w:val="en"/>
                    </w:rPr>
                    <w:fldChar w:fldCharType="begin"/>
                  </w:r>
                  <w:r w:rsidRPr="001775C8">
                    <w:rPr>
                      <w:vanish/>
                      <w:color w:val="0000FF"/>
                      <w:sz w:val="18"/>
                      <w:szCs w:val="18"/>
                      <w:lang w:val="en"/>
                    </w:rPr>
                    <w:instrText xml:space="preserve"> INCLUDEPICTURE "http://t2.gstatic.com/images?q=tbn:ANd9GcQPKHf0qBoD5AtXhB-Ppo-cCktOyr-p23Z29hR3FnRFGFEnp8Teyg" \* MERGEFORMATINET </w:instrText>
                  </w:r>
                  <w:r w:rsidRPr="001775C8">
                    <w:rPr>
                      <w:vanish/>
                      <w:color w:val="0000FF"/>
                      <w:sz w:val="18"/>
                      <w:szCs w:val="18"/>
                      <w:lang w:val="en"/>
                    </w:rPr>
                    <w:fldChar w:fldCharType="separate"/>
                  </w:r>
                  <w:r>
                    <w:rPr>
                      <w:vanish/>
                      <w:color w:val="0000FF"/>
                      <w:sz w:val="18"/>
                      <w:szCs w:val="18"/>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68.2pt">
                        <v:imagedata r:id="rId7" r:href="rId8"/>
                      </v:shape>
                    </w:pict>
                  </w:r>
                  <w:r w:rsidRPr="001775C8">
                    <w:rPr>
                      <w:vanish/>
                      <w:color w:val="0000FF"/>
                      <w:sz w:val="18"/>
                      <w:szCs w:val="18"/>
                      <w:lang w:val="en"/>
                    </w:rPr>
                    <w:fldChar w:fldCharType="end"/>
                  </w:r>
                  <w:r w:rsidRPr="001775C8">
                    <w:rPr>
                      <w:vanish/>
                      <w:color w:val="0000FF"/>
                      <w:sz w:val="18"/>
                      <w:szCs w:val="18"/>
                      <w:lang w:val="en"/>
                    </w:rPr>
                    <w:fldChar w:fldCharType="begin"/>
                  </w:r>
                  <w:r w:rsidRPr="001775C8">
                    <w:rPr>
                      <w:vanish/>
                      <w:color w:val="0000FF"/>
                      <w:sz w:val="18"/>
                      <w:szCs w:val="18"/>
                      <w:lang w:val="en"/>
                    </w:rPr>
                    <w:instrText xml:space="preserve"> INCLUDEPICTURE "http://t2.gstatic.com/images?q=tbn:ANd9GcQPKHf0qBoD5AtXhB-Ppo-cCktOyr-p23Z29hR3FnRFGFEnp8Teyg" \* MERGEFORMATINET </w:instrText>
                  </w:r>
                  <w:r w:rsidRPr="001775C8">
                    <w:rPr>
                      <w:vanish/>
                      <w:color w:val="0000FF"/>
                      <w:sz w:val="18"/>
                      <w:szCs w:val="18"/>
                      <w:lang w:val="en"/>
                    </w:rPr>
                    <w:fldChar w:fldCharType="separate"/>
                  </w:r>
                  <w:r>
                    <w:rPr>
                      <w:vanish/>
                      <w:color w:val="0000FF"/>
                      <w:sz w:val="18"/>
                      <w:szCs w:val="18"/>
                      <w:lang w:val="en"/>
                    </w:rPr>
                    <w:pict>
                      <v:shape id="_x0000_i1026" type="#_x0000_t75" style="width:168.2pt;height:168.2pt">
                        <v:imagedata r:id="rId7" r:href="rId9"/>
                      </v:shape>
                    </w:pict>
                  </w:r>
                  <w:r w:rsidRPr="001775C8">
                    <w:rPr>
                      <w:vanish/>
                      <w:color w:val="0000FF"/>
                      <w:sz w:val="18"/>
                      <w:szCs w:val="18"/>
                      <w:lang w:val="en"/>
                    </w:rPr>
                    <w:fldChar w:fldCharType="end"/>
                  </w:r>
                </w:p>
                <w:p w:rsidR="00247649" w:rsidRPr="001775C8" w:rsidRDefault="00247649" w:rsidP="008337C0">
                  <w:pPr>
                    <w:rPr>
                      <w:sz w:val="18"/>
                      <w:szCs w:val="18"/>
                    </w:rPr>
                  </w:pPr>
                </w:p>
              </w:txbxContent>
            </v:textbox>
          </v:shape>
        </w:pict>
      </w:r>
      <w:r w:rsidR="004B0337">
        <w:rPr>
          <w:rFonts w:eastAsia="Batang"/>
          <w:b/>
          <w:noProof/>
        </w:rPr>
        <w:pict>
          <v:shape id="_x0000_s1038" type="#_x0000_t202" style="position:absolute;left:0;text-align:left;margin-left:73.35pt;margin-top:5pt;width:403.65pt;height:755.35pt;z-index:251658752" filled="f" stroked="f">
            <v:textbox style="mso-next-textbox:#_x0000_s1038">
              <w:txbxContent>
                <w:p w:rsidR="00247649" w:rsidRPr="00077D66" w:rsidRDefault="00247649" w:rsidP="00341EEF">
                  <w:pPr>
                    <w:outlineLvl w:val="0"/>
                    <w:rPr>
                      <w:bCs/>
                      <w:kern w:val="36"/>
                      <w:sz w:val="4"/>
                      <w:szCs w:val="4"/>
                    </w:rPr>
                  </w:pPr>
                </w:p>
                <w:p w:rsidR="00247649" w:rsidRPr="00337E8B" w:rsidRDefault="00247649" w:rsidP="00FC3109">
                  <w:pPr>
                    <w:rPr>
                      <w:b/>
                      <w:bCs/>
                      <w:kern w:val="36"/>
                      <w:sz w:val="21"/>
                      <w:szCs w:val="21"/>
                    </w:rPr>
                  </w:pPr>
                  <w:r w:rsidRPr="00337E8B">
                    <w:rPr>
                      <w:b/>
                      <w:bCs/>
                      <w:kern w:val="36"/>
                      <w:sz w:val="21"/>
                      <w:szCs w:val="21"/>
                    </w:rPr>
                    <w:t>SUMMARY OF QUALIFICATIONS</w:t>
                  </w:r>
                </w:p>
                <w:p w:rsidR="00247649" w:rsidRPr="00337E8B" w:rsidRDefault="00247649" w:rsidP="00FC3109">
                  <w:pPr>
                    <w:rPr>
                      <w:b/>
                      <w:bCs/>
                      <w:kern w:val="36"/>
                      <w:sz w:val="4"/>
                      <w:szCs w:val="4"/>
                    </w:rPr>
                  </w:pPr>
                </w:p>
                <w:p w:rsidR="00247649" w:rsidRPr="00337E8B" w:rsidRDefault="00247649" w:rsidP="00FC3109">
                  <w:pPr>
                    <w:rPr>
                      <w:bCs/>
                      <w:kern w:val="36"/>
                      <w:sz w:val="21"/>
                      <w:szCs w:val="21"/>
                    </w:rPr>
                  </w:pPr>
                  <w:r w:rsidRPr="00337E8B">
                    <w:rPr>
                      <w:bCs/>
                      <w:kern w:val="36"/>
                      <w:sz w:val="21"/>
                      <w:szCs w:val="21"/>
                    </w:rPr>
                    <w:t xml:space="preserve">Dependable, hardworking, and enthusiastic individual with XX years of customer service and leadership experience. Skilled leader and team-member with strong interpersonal skills, a positive attitude, and ability to work effectively with diverse members. Highly organized and able to effectively prioritize multiple tasks. </w:t>
                  </w:r>
                </w:p>
                <w:p w:rsidR="00247649" w:rsidRPr="00337E8B" w:rsidRDefault="00247649" w:rsidP="00FC3109">
                  <w:pPr>
                    <w:rPr>
                      <w:b/>
                      <w:bCs/>
                      <w:kern w:val="36"/>
                      <w:sz w:val="21"/>
                      <w:szCs w:val="21"/>
                    </w:rPr>
                  </w:pPr>
                </w:p>
                <w:p w:rsidR="00247649" w:rsidRPr="00337E8B" w:rsidRDefault="00247649" w:rsidP="00FC3109">
                  <w:pPr>
                    <w:rPr>
                      <w:b/>
                      <w:bCs/>
                      <w:kern w:val="36"/>
                      <w:sz w:val="21"/>
                      <w:szCs w:val="21"/>
                    </w:rPr>
                  </w:pPr>
                  <w:r w:rsidRPr="00337E8B">
                    <w:rPr>
                      <w:b/>
                      <w:bCs/>
                      <w:kern w:val="36"/>
                      <w:sz w:val="21"/>
                      <w:szCs w:val="21"/>
                    </w:rPr>
                    <w:t>EDUCATION</w:t>
                  </w:r>
                </w:p>
                <w:p w:rsidR="00247649" w:rsidRPr="00337E8B" w:rsidRDefault="00247649" w:rsidP="00FC3109">
                  <w:pPr>
                    <w:rPr>
                      <w:b/>
                      <w:bCs/>
                      <w:kern w:val="36"/>
                      <w:sz w:val="4"/>
                      <w:szCs w:val="4"/>
                    </w:rPr>
                  </w:pPr>
                  <w:r w:rsidRPr="00337E8B">
                    <w:rPr>
                      <w:b/>
                      <w:bCs/>
                      <w:kern w:val="36"/>
                      <w:sz w:val="21"/>
                      <w:szCs w:val="21"/>
                    </w:rPr>
                    <w:t xml:space="preserve">  </w:t>
                  </w:r>
                </w:p>
                <w:p w:rsidR="00247649" w:rsidRPr="00337E8B" w:rsidRDefault="00247649" w:rsidP="00341EEF">
                  <w:pPr>
                    <w:outlineLvl w:val="0"/>
                    <w:rPr>
                      <w:bCs/>
                      <w:kern w:val="36"/>
                      <w:sz w:val="21"/>
                      <w:szCs w:val="21"/>
                    </w:rPr>
                  </w:pPr>
                  <w:r w:rsidRPr="00337E8B">
                    <w:rPr>
                      <w:b/>
                      <w:bCs/>
                      <w:kern w:val="36"/>
                      <w:sz w:val="21"/>
                      <w:szCs w:val="21"/>
                    </w:rPr>
                    <w:t>Bachelor of Science in Commerce and Business Administration</w:t>
                  </w:r>
                  <w:r w:rsidRPr="00337E8B">
                    <w:rPr>
                      <w:b/>
                      <w:bCs/>
                      <w:kern w:val="36"/>
                      <w:sz w:val="21"/>
                      <w:szCs w:val="21"/>
                    </w:rPr>
                    <w:tab/>
                  </w:r>
                  <w:r w:rsidR="00E97260">
                    <w:rPr>
                      <w:b/>
                      <w:bCs/>
                      <w:kern w:val="36"/>
                      <w:sz w:val="21"/>
                      <w:szCs w:val="21"/>
                    </w:rPr>
                    <w:tab/>
                    <w:t xml:space="preserve">      </w:t>
                  </w:r>
                  <w:r w:rsidRPr="00337E8B">
                    <w:rPr>
                      <w:bCs/>
                      <w:kern w:val="36"/>
                      <w:sz w:val="21"/>
                      <w:szCs w:val="21"/>
                    </w:rPr>
                    <w:t>May 20XX</w:t>
                  </w:r>
                </w:p>
                <w:p w:rsidR="00247649" w:rsidRPr="00337E8B" w:rsidRDefault="00247649" w:rsidP="00341EEF">
                  <w:pPr>
                    <w:outlineLvl w:val="0"/>
                    <w:rPr>
                      <w:bCs/>
                      <w:kern w:val="36"/>
                      <w:sz w:val="21"/>
                      <w:szCs w:val="21"/>
                    </w:rPr>
                  </w:pPr>
                  <w:r w:rsidRPr="00337E8B">
                    <w:rPr>
                      <w:bCs/>
                      <w:kern w:val="36"/>
                      <w:sz w:val="21"/>
                      <w:szCs w:val="21"/>
                    </w:rPr>
                    <w:t xml:space="preserve">The University of Alabama, Culverhouse College of </w:t>
                  </w:r>
                  <w:r w:rsidR="0075648C">
                    <w:rPr>
                      <w:bCs/>
                      <w:kern w:val="36"/>
                      <w:sz w:val="21"/>
                      <w:szCs w:val="21"/>
                    </w:rPr>
                    <w:t>Business</w:t>
                  </w:r>
                  <w:r w:rsidRPr="00337E8B">
                    <w:rPr>
                      <w:bCs/>
                      <w:kern w:val="36"/>
                      <w:sz w:val="21"/>
                      <w:szCs w:val="21"/>
                    </w:rPr>
                    <w:t>, Tuscaloosa, AL</w:t>
                  </w:r>
                </w:p>
                <w:p w:rsidR="00247649" w:rsidRPr="00337E8B" w:rsidRDefault="00247649" w:rsidP="00341EEF">
                  <w:pPr>
                    <w:outlineLvl w:val="0"/>
                    <w:rPr>
                      <w:bCs/>
                      <w:kern w:val="36"/>
                      <w:sz w:val="21"/>
                      <w:szCs w:val="21"/>
                    </w:rPr>
                  </w:pPr>
                  <w:r w:rsidRPr="00337E8B">
                    <w:rPr>
                      <w:bCs/>
                      <w:kern w:val="36"/>
                      <w:sz w:val="21"/>
                      <w:szCs w:val="21"/>
                    </w:rPr>
                    <w:t xml:space="preserve">Major: Management </w:t>
                  </w:r>
                  <w:r w:rsidRPr="00337E8B">
                    <w:rPr>
                      <w:bCs/>
                      <w:kern w:val="36"/>
                      <w:sz w:val="21"/>
                      <w:szCs w:val="21"/>
                    </w:rPr>
                    <w:tab/>
                    <w:t xml:space="preserve">Specialization: Healthcare Analytics </w:t>
                  </w:r>
                </w:p>
                <w:p w:rsidR="00247649" w:rsidRPr="00337E8B" w:rsidRDefault="00247649" w:rsidP="00341EEF">
                  <w:pPr>
                    <w:outlineLvl w:val="0"/>
                    <w:rPr>
                      <w:bCs/>
                      <w:kern w:val="36"/>
                      <w:sz w:val="21"/>
                      <w:szCs w:val="21"/>
                    </w:rPr>
                  </w:pPr>
                  <w:r w:rsidRPr="00337E8B">
                    <w:rPr>
                      <w:bCs/>
                      <w:kern w:val="36"/>
                      <w:sz w:val="21"/>
                      <w:szCs w:val="21"/>
                    </w:rPr>
                    <w:t xml:space="preserve">GPA: </w:t>
                  </w:r>
                  <w:r w:rsidRPr="00337E8B">
                    <w:rPr>
                      <w:i/>
                      <w:sz w:val="21"/>
                      <w:szCs w:val="21"/>
                    </w:rPr>
                    <w:t>(List GPAs if 3.0 or above)</w:t>
                  </w:r>
                  <w:r w:rsidRPr="00337E8B">
                    <w:rPr>
                      <w:bCs/>
                      <w:kern w:val="36"/>
                      <w:sz w:val="21"/>
                      <w:szCs w:val="21"/>
                    </w:rPr>
                    <w:t xml:space="preserve">                                  </w:t>
                  </w:r>
                </w:p>
                <w:p w:rsidR="00247649" w:rsidRPr="00337E8B" w:rsidRDefault="00247649" w:rsidP="00341EEF">
                  <w:pPr>
                    <w:outlineLvl w:val="0"/>
                    <w:rPr>
                      <w:bCs/>
                      <w:kern w:val="36"/>
                      <w:sz w:val="21"/>
                      <w:szCs w:val="21"/>
                    </w:rPr>
                  </w:pPr>
                </w:p>
                <w:p w:rsidR="00247649" w:rsidRPr="00337E8B" w:rsidRDefault="00247649" w:rsidP="00FC3109">
                  <w:pPr>
                    <w:outlineLvl w:val="0"/>
                    <w:rPr>
                      <w:b/>
                      <w:sz w:val="21"/>
                      <w:szCs w:val="21"/>
                    </w:rPr>
                  </w:pPr>
                  <w:r w:rsidRPr="00337E8B">
                    <w:rPr>
                      <w:b/>
                      <w:sz w:val="21"/>
                      <w:szCs w:val="21"/>
                    </w:rPr>
                    <w:t>WORK EXPERIENCE</w:t>
                  </w:r>
                </w:p>
                <w:p w:rsidR="00247649" w:rsidRPr="00337E8B" w:rsidRDefault="00247649" w:rsidP="00FC3109">
                  <w:pPr>
                    <w:outlineLvl w:val="0"/>
                    <w:rPr>
                      <w:b/>
                      <w:sz w:val="4"/>
                      <w:szCs w:val="4"/>
                    </w:rPr>
                  </w:pPr>
                  <w:r w:rsidRPr="00337E8B">
                    <w:rPr>
                      <w:b/>
                      <w:sz w:val="4"/>
                      <w:szCs w:val="4"/>
                    </w:rPr>
                    <w:t xml:space="preserve">  </w:t>
                  </w:r>
                </w:p>
                <w:p w:rsidR="00247649" w:rsidRPr="00337E8B" w:rsidRDefault="00247649" w:rsidP="00FC3109">
                  <w:pPr>
                    <w:pStyle w:val="NoSpacing"/>
                    <w:ind w:left="630" w:hanging="630"/>
                    <w:rPr>
                      <w:rFonts w:ascii="Times New Roman" w:hAnsi="Times New Roman"/>
                      <w:sz w:val="21"/>
                      <w:szCs w:val="21"/>
                    </w:rPr>
                  </w:pPr>
                  <w:r w:rsidRPr="00337E8B">
                    <w:rPr>
                      <w:rFonts w:ascii="Times New Roman" w:hAnsi="Times New Roman"/>
                      <w:b/>
                      <w:sz w:val="21"/>
                      <w:szCs w:val="21"/>
                    </w:rPr>
                    <w:t>Faculty Scholar</w:t>
                  </w:r>
                  <w:r w:rsidRPr="00337E8B">
                    <w:rPr>
                      <w:rFonts w:ascii="Times New Roman" w:hAnsi="Times New Roman"/>
                      <w:sz w:val="21"/>
                      <w:szCs w:val="21"/>
                    </w:rPr>
                    <w:tab/>
                  </w:r>
                  <w:r w:rsidRPr="00337E8B">
                    <w:rPr>
                      <w:rFonts w:ascii="Times New Roman" w:hAnsi="Times New Roman"/>
                      <w:sz w:val="21"/>
                      <w:szCs w:val="21"/>
                    </w:rPr>
                    <w:tab/>
                  </w:r>
                  <w:r w:rsidRPr="00337E8B">
                    <w:rPr>
                      <w:rFonts w:ascii="Times New Roman" w:hAnsi="Times New Roman"/>
                      <w:sz w:val="21"/>
                      <w:szCs w:val="21"/>
                    </w:rPr>
                    <w:tab/>
                  </w:r>
                  <w:r w:rsidRPr="00337E8B">
                    <w:rPr>
                      <w:rFonts w:ascii="Times New Roman" w:hAnsi="Times New Roman"/>
                      <w:sz w:val="21"/>
                      <w:szCs w:val="21"/>
                    </w:rPr>
                    <w:tab/>
                  </w:r>
                  <w:r w:rsidRPr="00337E8B">
                    <w:rPr>
                      <w:rFonts w:ascii="Times New Roman" w:hAnsi="Times New Roman"/>
                      <w:sz w:val="21"/>
                      <w:szCs w:val="21"/>
                    </w:rPr>
                    <w:tab/>
                  </w:r>
                  <w:r w:rsidR="00E97260">
                    <w:rPr>
                      <w:rFonts w:ascii="Times New Roman" w:hAnsi="Times New Roman"/>
                      <w:sz w:val="21"/>
                      <w:szCs w:val="21"/>
                    </w:rPr>
                    <w:t xml:space="preserve">                   </w:t>
                  </w:r>
                  <w:r w:rsidR="00994487">
                    <w:rPr>
                      <w:rFonts w:ascii="Times New Roman" w:hAnsi="Times New Roman"/>
                      <w:sz w:val="21"/>
                      <w:szCs w:val="21"/>
                    </w:rPr>
                    <w:t xml:space="preserve">         </w:t>
                  </w:r>
                  <w:r w:rsidR="00E97260">
                    <w:rPr>
                      <w:rFonts w:ascii="Times New Roman" w:hAnsi="Times New Roman"/>
                      <w:sz w:val="21"/>
                      <w:szCs w:val="21"/>
                    </w:rPr>
                    <w:t xml:space="preserve"> </w:t>
                  </w:r>
                  <w:r w:rsidR="00994487" w:rsidRPr="00994487">
                    <w:rPr>
                      <w:rFonts w:ascii="Times New Roman" w:hAnsi="Times New Roman"/>
                      <w:sz w:val="21"/>
                      <w:szCs w:val="21"/>
                    </w:rPr>
                    <w:t>January 2014 - Present</w:t>
                  </w:r>
                  <w:r w:rsidR="00994487" w:rsidRPr="00337E8B">
                    <w:rPr>
                      <w:rFonts w:ascii="Times New Roman" w:hAnsi="Times New Roman"/>
                      <w:sz w:val="21"/>
                      <w:szCs w:val="21"/>
                    </w:rPr>
                    <w:t xml:space="preserve"> </w:t>
                  </w:r>
                </w:p>
                <w:p w:rsidR="00247649" w:rsidRPr="00337E8B" w:rsidRDefault="00247649" w:rsidP="00FC3109">
                  <w:pPr>
                    <w:pStyle w:val="NoSpacing"/>
                    <w:ind w:left="630" w:hanging="630"/>
                    <w:rPr>
                      <w:rFonts w:ascii="Times New Roman" w:hAnsi="Times New Roman"/>
                      <w:sz w:val="21"/>
                      <w:szCs w:val="21"/>
                    </w:rPr>
                  </w:pPr>
                  <w:r w:rsidRPr="00337E8B">
                    <w:rPr>
                      <w:rFonts w:ascii="Times New Roman" w:hAnsi="Times New Roman"/>
                      <w:i/>
                      <w:sz w:val="21"/>
                      <w:szCs w:val="21"/>
                    </w:rPr>
                    <w:t xml:space="preserve">Management Department, The University of Alabama, </w:t>
                  </w:r>
                  <w:r w:rsidRPr="00337E8B">
                    <w:rPr>
                      <w:rFonts w:ascii="Times New Roman" w:hAnsi="Times New Roman"/>
                      <w:sz w:val="21"/>
                      <w:szCs w:val="21"/>
                    </w:rPr>
                    <w:t>Tuscaloosa, AL</w:t>
                  </w:r>
                </w:p>
                <w:p w:rsidR="00994487" w:rsidRDefault="00994487" w:rsidP="00815587">
                  <w:pPr>
                    <w:pStyle w:val="ColorfulList-Accent1"/>
                    <w:numPr>
                      <w:ilvl w:val="3"/>
                      <w:numId w:val="15"/>
                    </w:numPr>
                    <w:ind w:left="720" w:hanging="270"/>
                    <w:contextualSpacing w:val="0"/>
                    <w:rPr>
                      <w:rFonts w:ascii="Times New Roman" w:hAnsi="Times New Roman"/>
                      <w:sz w:val="21"/>
                      <w:szCs w:val="21"/>
                    </w:rPr>
                  </w:pPr>
                  <w:r>
                    <w:rPr>
                      <w:rFonts w:ascii="Times New Roman" w:hAnsi="Times New Roman"/>
                      <w:sz w:val="21"/>
                      <w:szCs w:val="21"/>
                    </w:rPr>
                    <w:t>Coordinate</w:t>
                  </w:r>
                  <w:r w:rsidR="00247649" w:rsidRPr="00337E8B">
                    <w:rPr>
                      <w:rFonts w:ascii="Times New Roman" w:hAnsi="Times New Roman"/>
                      <w:sz w:val="21"/>
                      <w:szCs w:val="21"/>
                    </w:rPr>
                    <w:t xml:space="preserve"> a networking reception for over 150 program alums and local healthcare professionals. </w:t>
                  </w:r>
                </w:p>
                <w:p w:rsidR="00247649" w:rsidRPr="00337E8B" w:rsidRDefault="00994487" w:rsidP="00815587">
                  <w:pPr>
                    <w:pStyle w:val="ColorfulList-Accent1"/>
                    <w:numPr>
                      <w:ilvl w:val="3"/>
                      <w:numId w:val="15"/>
                    </w:numPr>
                    <w:ind w:left="720" w:hanging="270"/>
                    <w:contextualSpacing w:val="0"/>
                    <w:rPr>
                      <w:rFonts w:ascii="Times New Roman" w:hAnsi="Times New Roman"/>
                      <w:sz w:val="21"/>
                      <w:szCs w:val="21"/>
                    </w:rPr>
                  </w:pPr>
                  <w:r>
                    <w:rPr>
                      <w:rFonts w:ascii="Times New Roman" w:hAnsi="Times New Roman"/>
                      <w:sz w:val="21"/>
                      <w:szCs w:val="21"/>
                    </w:rPr>
                    <w:t>Generate</w:t>
                  </w:r>
                  <w:r w:rsidR="00247649" w:rsidRPr="00337E8B">
                    <w:rPr>
                      <w:rFonts w:ascii="Times New Roman" w:hAnsi="Times New Roman"/>
                      <w:sz w:val="21"/>
                      <w:szCs w:val="21"/>
                    </w:rPr>
                    <w:t xml:space="preserve"> $4000 in sponsorships by soliciting healthcare organizations and vendors. Efficiently managed a total event budget of $8000 and a group of 6 volunteers. </w:t>
                  </w:r>
                </w:p>
                <w:p w:rsidR="00247649" w:rsidRPr="00337E8B" w:rsidRDefault="00247649" w:rsidP="00815587">
                  <w:pPr>
                    <w:pStyle w:val="ColorfulList-Accent1"/>
                    <w:numPr>
                      <w:ilvl w:val="3"/>
                      <w:numId w:val="15"/>
                    </w:numPr>
                    <w:ind w:left="720" w:hanging="270"/>
                    <w:contextualSpacing w:val="0"/>
                    <w:rPr>
                      <w:rFonts w:ascii="Times New Roman" w:hAnsi="Times New Roman"/>
                      <w:sz w:val="21"/>
                      <w:szCs w:val="21"/>
                    </w:rPr>
                  </w:pPr>
                  <w:r w:rsidRPr="00337E8B">
                    <w:rPr>
                      <w:rFonts w:ascii="Times New Roman" w:hAnsi="Times New Roman"/>
                      <w:sz w:val="21"/>
                      <w:szCs w:val="21"/>
                    </w:rPr>
                    <w:t>Create monthly newsletters pertaining to the program and student organization that were distributed to over 2,000 program alums and supporters.</w:t>
                  </w:r>
                </w:p>
                <w:p w:rsidR="00247649" w:rsidRPr="00337E8B" w:rsidRDefault="00247649" w:rsidP="00815587">
                  <w:pPr>
                    <w:rPr>
                      <w:b/>
                      <w:sz w:val="21"/>
                      <w:szCs w:val="21"/>
                    </w:rPr>
                  </w:pPr>
                </w:p>
                <w:p w:rsidR="00247649" w:rsidRPr="00337E8B" w:rsidRDefault="00247649" w:rsidP="00815587">
                  <w:pPr>
                    <w:rPr>
                      <w:sz w:val="21"/>
                      <w:szCs w:val="21"/>
                    </w:rPr>
                  </w:pPr>
                  <w:r w:rsidRPr="00337E8B">
                    <w:rPr>
                      <w:b/>
                      <w:sz w:val="21"/>
                      <w:szCs w:val="21"/>
                    </w:rPr>
                    <w:t>Student Worker</w:t>
                  </w:r>
                  <w:r w:rsidR="00994487">
                    <w:rPr>
                      <w:sz w:val="21"/>
                      <w:szCs w:val="21"/>
                    </w:rPr>
                    <w:tab/>
                  </w:r>
                  <w:r w:rsidR="00994487">
                    <w:rPr>
                      <w:sz w:val="21"/>
                      <w:szCs w:val="21"/>
                    </w:rPr>
                    <w:tab/>
                  </w:r>
                  <w:r w:rsidR="00994487">
                    <w:rPr>
                      <w:sz w:val="21"/>
                      <w:szCs w:val="21"/>
                    </w:rPr>
                    <w:tab/>
                  </w:r>
                  <w:r w:rsidR="00994487">
                    <w:rPr>
                      <w:sz w:val="21"/>
                      <w:szCs w:val="21"/>
                    </w:rPr>
                    <w:tab/>
                  </w:r>
                  <w:r w:rsidR="00994487">
                    <w:rPr>
                      <w:sz w:val="21"/>
                      <w:szCs w:val="21"/>
                    </w:rPr>
                    <w:tab/>
                    <w:t xml:space="preserve">      </w:t>
                  </w:r>
                  <w:r w:rsidR="00994487" w:rsidRPr="00337E8B">
                    <w:rPr>
                      <w:sz w:val="21"/>
                      <w:szCs w:val="21"/>
                    </w:rPr>
                    <w:t>August 2013 – January 2014</w:t>
                  </w:r>
                </w:p>
                <w:p w:rsidR="00247649" w:rsidRPr="00337E8B" w:rsidRDefault="00247649" w:rsidP="003179E0">
                  <w:pPr>
                    <w:rPr>
                      <w:sz w:val="21"/>
                      <w:szCs w:val="21"/>
                    </w:rPr>
                  </w:pPr>
                  <w:r w:rsidRPr="00337E8B">
                    <w:rPr>
                      <w:i/>
                      <w:sz w:val="21"/>
                      <w:szCs w:val="21"/>
                    </w:rPr>
                    <w:t>University Medical Center, The University of Alabama</w:t>
                  </w:r>
                  <w:r w:rsidRPr="00337E8B">
                    <w:rPr>
                      <w:sz w:val="21"/>
                      <w:szCs w:val="21"/>
                    </w:rPr>
                    <w:t>, Tuscaloosa, AL</w:t>
                  </w:r>
                </w:p>
                <w:p w:rsidR="00247649" w:rsidRPr="00337E8B" w:rsidRDefault="00994487" w:rsidP="003179E0">
                  <w:pPr>
                    <w:pStyle w:val="ColorfulList-Accent1"/>
                    <w:numPr>
                      <w:ilvl w:val="0"/>
                      <w:numId w:val="16"/>
                    </w:numPr>
                    <w:ind w:hanging="2430"/>
                    <w:contextualSpacing w:val="0"/>
                    <w:rPr>
                      <w:rFonts w:ascii="Times New Roman" w:hAnsi="Times New Roman"/>
                      <w:sz w:val="21"/>
                      <w:szCs w:val="21"/>
                    </w:rPr>
                  </w:pPr>
                  <w:r>
                    <w:rPr>
                      <w:rFonts w:ascii="Times New Roman" w:hAnsi="Times New Roman"/>
                      <w:sz w:val="21"/>
                      <w:szCs w:val="21"/>
                    </w:rPr>
                    <w:t>Filed approximately</w:t>
                  </w:r>
                  <w:r w:rsidR="00247649" w:rsidRPr="00337E8B">
                    <w:rPr>
                      <w:rFonts w:ascii="Times New Roman" w:hAnsi="Times New Roman"/>
                      <w:sz w:val="21"/>
                      <w:szCs w:val="21"/>
                    </w:rPr>
                    <w:t xml:space="preserve"> to 1,000 claims per week</w:t>
                  </w:r>
                  <w:r>
                    <w:rPr>
                      <w:rFonts w:ascii="Times New Roman" w:hAnsi="Times New Roman"/>
                      <w:sz w:val="21"/>
                      <w:szCs w:val="21"/>
                    </w:rPr>
                    <w:t xml:space="preserve"> in an orderly manner</w:t>
                  </w:r>
                  <w:r w:rsidR="00247649" w:rsidRPr="00337E8B">
                    <w:rPr>
                      <w:rFonts w:ascii="Times New Roman" w:hAnsi="Times New Roman"/>
                      <w:sz w:val="21"/>
                      <w:szCs w:val="21"/>
                    </w:rPr>
                    <w:t>.</w:t>
                  </w:r>
                </w:p>
                <w:p w:rsidR="00247649" w:rsidRPr="00337E8B" w:rsidRDefault="00247649" w:rsidP="003179E0">
                  <w:pPr>
                    <w:pStyle w:val="ColorfulList-Accent1"/>
                    <w:numPr>
                      <w:ilvl w:val="0"/>
                      <w:numId w:val="16"/>
                    </w:numPr>
                    <w:ind w:hanging="2430"/>
                    <w:contextualSpacing w:val="0"/>
                    <w:rPr>
                      <w:rFonts w:ascii="Times New Roman" w:hAnsi="Times New Roman"/>
                      <w:sz w:val="21"/>
                      <w:szCs w:val="21"/>
                    </w:rPr>
                  </w:pPr>
                  <w:r w:rsidRPr="00337E8B">
                    <w:rPr>
                      <w:rFonts w:ascii="Times New Roman" w:hAnsi="Times New Roman"/>
                      <w:sz w:val="21"/>
                      <w:szCs w:val="21"/>
                    </w:rPr>
                    <w:t>Developed medical data on spreadsheets for analysis by business office staff.</w:t>
                  </w:r>
                </w:p>
                <w:p w:rsidR="00247649" w:rsidRPr="00337E8B" w:rsidRDefault="00247649" w:rsidP="003179E0">
                  <w:pPr>
                    <w:pStyle w:val="ColorfulList-Accent1"/>
                    <w:numPr>
                      <w:ilvl w:val="0"/>
                      <w:numId w:val="16"/>
                    </w:numPr>
                    <w:ind w:left="720" w:hanging="270"/>
                    <w:contextualSpacing w:val="0"/>
                    <w:rPr>
                      <w:rFonts w:ascii="Times New Roman" w:hAnsi="Times New Roman"/>
                      <w:sz w:val="21"/>
                      <w:szCs w:val="21"/>
                    </w:rPr>
                  </w:pPr>
                  <w:r w:rsidRPr="00337E8B">
                    <w:rPr>
                      <w:rFonts w:ascii="Times New Roman" w:hAnsi="Times New Roman"/>
                      <w:sz w:val="21"/>
                      <w:szCs w:val="21"/>
                    </w:rPr>
                    <w:t>Audited 20 randomly selected patient charts each week to ensure that proper documentation procedures were being followed by physicians and medical staff.</w:t>
                  </w:r>
                </w:p>
                <w:p w:rsidR="00247649" w:rsidRPr="00337E8B" w:rsidRDefault="00247649" w:rsidP="00FC3109">
                  <w:pPr>
                    <w:rPr>
                      <w:bCs/>
                      <w:kern w:val="36"/>
                      <w:sz w:val="21"/>
                      <w:szCs w:val="21"/>
                    </w:rPr>
                  </w:pPr>
                </w:p>
                <w:p w:rsidR="00247649" w:rsidRPr="00337E8B" w:rsidRDefault="00247649" w:rsidP="00FC3109">
                  <w:pPr>
                    <w:rPr>
                      <w:b/>
                      <w:bCs/>
                      <w:kern w:val="36"/>
                      <w:sz w:val="21"/>
                      <w:szCs w:val="21"/>
                    </w:rPr>
                  </w:pPr>
                  <w:r w:rsidRPr="00337E8B">
                    <w:rPr>
                      <w:b/>
                      <w:bCs/>
                      <w:kern w:val="36"/>
                      <w:sz w:val="21"/>
                      <w:szCs w:val="21"/>
                    </w:rPr>
                    <w:t>INTERNSHIP</w:t>
                  </w:r>
                </w:p>
                <w:p w:rsidR="00247649" w:rsidRPr="00337E8B" w:rsidRDefault="00247649" w:rsidP="00FC3109">
                  <w:pPr>
                    <w:rPr>
                      <w:bCs/>
                      <w:kern w:val="36"/>
                      <w:sz w:val="21"/>
                      <w:szCs w:val="21"/>
                    </w:rPr>
                  </w:pPr>
                  <w:r w:rsidRPr="00337E8B">
                    <w:rPr>
                      <w:b/>
                      <w:bCs/>
                      <w:kern w:val="36"/>
                      <w:sz w:val="21"/>
                      <w:szCs w:val="21"/>
                    </w:rPr>
                    <w:t>Administrative Intern</w:t>
                  </w:r>
                  <w:r w:rsidRPr="00337E8B">
                    <w:rPr>
                      <w:b/>
                      <w:bCs/>
                      <w:kern w:val="36"/>
                      <w:sz w:val="21"/>
                      <w:szCs w:val="21"/>
                    </w:rPr>
                    <w:tab/>
                  </w:r>
                  <w:r w:rsidRPr="00337E8B">
                    <w:rPr>
                      <w:b/>
                      <w:bCs/>
                      <w:kern w:val="36"/>
                      <w:sz w:val="21"/>
                      <w:szCs w:val="21"/>
                    </w:rPr>
                    <w:tab/>
                  </w:r>
                  <w:r w:rsidRPr="00337E8B">
                    <w:rPr>
                      <w:b/>
                      <w:bCs/>
                      <w:kern w:val="36"/>
                      <w:sz w:val="21"/>
                      <w:szCs w:val="21"/>
                    </w:rPr>
                    <w:tab/>
                  </w:r>
                  <w:r w:rsidRPr="00337E8B">
                    <w:rPr>
                      <w:b/>
                      <w:bCs/>
                      <w:kern w:val="36"/>
                      <w:sz w:val="21"/>
                      <w:szCs w:val="21"/>
                    </w:rPr>
                    <w:tab/>
                  </w:r>
                  <w:r w:rsidRPr="00337E8B">
                    <w:rPr>
                      <w:b/>
                      <w:bCs/>
                      <w:kern w:val="36"/>
                      <w:sz w:val="21"/>
                      <w:szCs w:val="21"/>
                    </w:rPr>
                    <w:tab/>
                  </w:r>
                  <w:r w:rsidRPr="00337E8B">
                    <w:rPr>
                      <w:b/>
                      <w:bCs/>
                      <w:kern w:val="36"/>
                      <w:sz w:val="21"/>
                      <w:szCs w:val="21"/>
                    </w:rPr>
                    <w:tab/>
                    <w:t xml:space="preserve">         </w:t>
                  </w:r>
                  <w:r w:rsidR="00E97260">
                    <w:rPr>
                      <w:b/>
                      <w:bCs/>
                      <w:kern w:val="36"/>
                      <w:sz w:val="21"/>
                      <w:szCs w:val="21"/>
                    </w:rPr>
                    <w:t xml:space="preserve">      </w:t>
                  </w:r>
                  <w:r w:rsidRPr="00337E8B">
                    <w:rPr>
                      <w:b/>
                      <w:bCs/>
                      <w:kern w:val="36"/>
                      <w:sz w:val="21"/>
                      <w:szCs w:val="21"/>
                    </w:rPr>
                    <w:t xml:space="preserve"> </w:t>
                  </w:r>
                  <w:r w:rsidRPr="00337E8B">
                    <w:rPr>
                      <w:bCs/>
                      <w:kern w:val="36"/>
                      <w:sz w:val="21"/>
                      <w:szCs w:val="21"/>
                    </w:rPr>
                    <w:t>Summer 2014</w:t>
                  </w:r>
                </w:p>
                <w:p w:rsidR="00247649" w:rsidRPr="00337E8B" w:rsidRDefault="00C37F4D" w:rsidP="00FC3109">
                  <w:pPr>
                    <w:rPr>
                      <w:bCs/>
                      <w:kern w:val="36"/>
                      <w:sz w:val="21"/>
                      <w:szCs w:val="21"/>
                    </w:rPr>
                  </w:pPr>
                  <w:r w:rsidRPr="00337E8B">
                    <w:rPr>
                      <w:bCs/>
                      <w:i/>
                      <w:kern w:val="36"/>
                      <w:sz w:val="21"/>
                      <w:szCs w:val="21"/>
                    </w:rPr>
                    <w:t xml:space="preserve">XYZ Memorial Hospital, </w:t>
                  </w:r>
                  <w:r w:rsidRPr="00337E8B">
                    <w:rPr>
                      <w:bCs/>
                      <w:kern w:val="36"/>
                      <w:sz w:val="21"/>
                      <w:szCs w:val="21"/>
                    </w:rPr>
                    <w:t>Nowhere, AL</w:t>
                  </w:r>
                </w:p>
                <w:p w:rsidR="00C37F4D" w:rsidRPr="00337E8B" w:rsidRDefault="00994487" w:rsidP="00C37F4D">
                  <w:pPr>
                    <w:numPr>
                      <w:ilvl w:val="0"/>
                      <w:numId w:val="17"/>
                    </w:numPr>
                    <w:rPr>
                      <w:bCs/>
                      <w:i/>
                      <w:kern w:val="36"/>
                      <w:sz w:val="21"/>
                      <w:szCs w:val="21"/>
                    </w:rPr>
                  </w:pPr>
                  <w:r>
                    <w:rPr>
                      <w:bCs/>
                      <w:kern w:val="36"/>
                      <w:sz w:val="21"/>
                      <w:szCs w:val="21"/>
                    </w:rPr>
                    <w:t>Reported d</w:t>
                  </w:r>
                  <w:r w:rsidR="00C37F4D" w:rsidRPr="00337E8B">
                    <w:rPr>
                      <w:bCs/>
                      <w:kern w:val="36"/>
                      <w:sz w:val="21"/>
                      <w:szCs w:val="21"/>
                    </w:rPr>
                    <w:t>irect</w:t>
                  </w:r>
                  <w:r>
                    <w:rPr>
                      <w:bCs/>
                      <w:kern w:val="36"/>
                      <w:sz w:val="21"/>
                      <w:szCs w:val="21"/>
                    </w:rPr>
                    <w:t>ly to the</w:t>
                  </w:r>
                  <w:r w:rsidR="00C37F4D" w:rsidRPr="00337E8B">
                    <w:rPr>
                      <w:bCs/>
                      <w:kern w:val="36"/>
                      <w:sz w:val="21"/>
                      <w:szCs w:val="21"/>
                    </w:rPr>
                    <w:t xml:space="preserve"> CFO</w:t>
                  </w:r>
                  <w:r>
                    <w:rPr>
                      <w:bCs/>
                      <w:kern w:val="36"/>
                      <w:sz w:val="21"/>
                      <w:szCs w:val="21"/>
                    </w:rPr>
                    <w:t xml:space="preserve"> and assisted whenever necessary</w:t>
                  </w:r>
                  <w:r w:rsidR="00C37F4D" w:rsidRPr="00337E8B">
                    <w:rPr>
                      <w:bCs/>
                      <w:kern w:val="36"/>
                      <w:sz w:val="21"/>
                      <w:szCs w:val="21"/>
                    </w:rPr>
                    <w:t xml:space="preserve">. </w:t>
                  </w:r>
                </w:p>
                <w:p w:rsidR="00C37F4D" w:rsidRPr="00337E8B" w:rsidRDefault="00C37F4D" w:rsidP="00C37F4D">
                  <w:pPr>
                    <w:numPr>
                      <w:ilvl w:val="0"/>
                      <w:numId w:val="17"/>
                    </w:numPr>
                    <w:rPr>
                      <w:bCs/>
                      <w:i/>
                      <w:kern w:val="36"/>
                      <w:sz w:val="21"/>
                      <w:szCs w:val="21"/>
                    </w:rPr>
                  </w:pPr>
                  <w:r w:rsidRPr="00337E8B">
                    <w:rPr>
                      <w:bCs/>
                      <w:kern w:val="36"/>
                      <w:sz w:val="21"/>
                      <w:szCs w:val="21"/>
                    </w:rPr>
                    <w:t xml:space="preserve">Audited over 200 patient charts to ensure coding compliance. </w:t>
                  </w:r>
                </w:p>
                <w:p w:rsidR="00247649" w:rsidRPr="00337E8B" w:rsidRDefault="00C37F4D" w:rsidP="00FC3109">
                  <w:pPr>
                    <w:numPr>
                      <w:ilvl w:val="0"/>
                      <w:numId w:val="17"/>
                    </w:numPr>
                    <w:rPr>
                      <w:bCs/>
                      <w:i/>
                      <w:kern w:val="36"/>
                      <w:sz w:val="21"/>
                      <w:szCs w:val="21"/>
                    </w:rPr>
                  </w:pPr>
                  <w:r w:rsidRPr="00337E8B">
                    <w:rPr>
                      <w:bCs/>
                      <w:kern w:val="36"/>
                      <w:sz w:val="21"/>
                      <w:szCs w:val="21"/>
                    </w:rPr>
                    <w:t xml:space="preserve">Analyzed ED wait times and implemented process improvement measures to alleviate the bottleneck areas identified. Resulted in wait time reduction of 45 minutes and significant improvement in ED patient satisfaction scores. </w:t>
                  </w:r>
                </w:p>
                <w:p w:rsidR="00247649" w:rsidRPr="00337E8B" w:rsidRDefault="00247649" w:rsidP="00077D66">
                  <w:pPr>
                    <w:rPr>
                      <w:bCs/>
                      <w:kern w:val="36"/>
                      <w:sz w:val="21"/>
                      <w:szCs w:val="21"/>
                    </w:rPr>
                  </w:pPr>
                </w:p>
                <w:p w:rsidR="00247649" w:rsidRPr="00337E8B" w:rsidRDefault="00247649" w:rsidP="00FC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
                      <w:b/>
                      <w:color w:val="000000"/>
                      <w:sz w:val="21"/>
                      <w:szCs w:val="21"/>
                    </w:rPr>
                  </w:pPr>
                  <w:r w:rsidRPr="00337E8B">
                    <w:rPr>
                      <w:rFonts w:eastAsia="MS ??"/>
                      <w:b/>
                      <w:color w:val="000000"/>
                      <w:sz w:val="21"/>
                      <w:szCs w:val="21"/>
                    </w:rPr>
                    <w:t>LEADERSHIP</w:t>
                  </w:r>
                </w:p>
                <w:p w:rsidR="00247649" w:rsidRPr="00337E8B" w:rsidRDefault="00247649" w:rsidP="00FC3109">
                  <w:pPr>
                    <w:rPr>
                      <w:sz w:val="21"/>
                      <w:szCs w:val="21"/>
                    </w:rPr>
                  </w:pPr>
                  <w:r w:rsidRPr="00337E8B">
                    <w:rPr>
                      <w:b/>
                      <w:sz w:val="21"/>
                      <w:szCs w:val="21"/>
                    </w:rPr>
                    <w:t>Recruitment Chair</w:t>
                  </w:r>
                  <w:r w:rsidRPr="00337E8B">
                    <w:rPr>
                      <w:sz w:val="21"/>
                      <w:szCs w:val="21"/>
                    </w:rPr>
                    <w:tab/>
                  </w:r>
                  <w:r w:rsidRPr="00337E8B">
                    <w:rPr>
                      <w:sz w:val="21"/>
                      <w:szCs w:val="21"/>
                    </w:rPr>
                    <w:tab/>
                  </w:r>
                  <w:r w:rsidRPr="00337E8B">
                    <w:rPr>
                      <w:sz w:val="21"/>
                      <w:szCs w:val="21"/>
                    </w:rPr>
                    <w:tab/>
                  </w:r>
                  <w:r w:rsidRPr="00337E8B">
                    <w:rPr>
                      <w:sz w:val="21"/>
                      <w:szCs w:val="21"/>
                    </w:rPr>
                    <w:tab/>
                  </w:r>
                  <w:r w:rsidRPr="00337E8B">
                    <w:rPr>
                      <w:sz w:val="21"/>
                      <w:szCs w:val="21"/>
                    </w:rPr>
                    <w:tab/>
                    <w:t xml:space="preserve">       </w:t>
                  </w:r>
                  <w:r w:rsidR="00E97260">
                    <w:rPr>
                      <w:sz w:val="21"/>
                      <w:szCs w:val="21"/>
                    </w:rPr>
                    <w:t xml:space="preserve">       </w:t>
                  </w:r>
                  <w:r w:rsidRPr="00337E8B">
                    <w:rPr>
                      <w:sz w:val="21"/>
                      <w:szCs w:val="21"/>
                    </w:rPr>
                    <w:t xml:space="preserve"> January 2013 – Present</w:t>
                  </w:r>
                </w:p>
                <w:p w:rsidR="00247649" w:rsidRPr="00337E8B" w:rsidRDefault="00247649" w:rsidP="00FC3109">
                  <w:pPr>
                    <w:ind w:left="-720" w:firstLine="720"/>
                    <w:rPr>
                      <w:sz w:val="21"/>
                      <w:szCs w:val="21"/>
                    </w:rPr>
                  </w:pPr>
                  <w:r w:rsidRPr="00337E8B">
                    <w:rPr>
                      <w:i/>
                      <w:sz w:val="21"/>
                      <w:szCs w:val="21"/>
                    </w:rPr>
                    <w:t xml:space="preserve"> Ro Ri</w:t>
                  </w:r>
                  <w:r w:rsidRPr="00337E8B">
                    <w:rPr>
                      <w:sz w:val="21"/>
                      <w:szCs w:val="21"/>
                    </w:rPr>
                    <w:t>, The University of Alabama, Tuscaloosa, AL</w:t>
                  </w:r>
                </w:p>
                <w:p w:rsidR="00247649" w:rsidRPr="00337E8B" w:rsidRDefault="00247649" w:rsidP="00FC3109">
                  <w:pPr>
                    <w:pStyle w:val="ColorfulList-Accent1"/>
                    <w:numPr>
                      <w:ilvl w:val="0"/>
                      <w:numId w:val="14"/>
                    </w:numPr>
                    <w:rPr>
                      <w:rFonts w:ascii="Times New Roman" w:hAnsi="Times New Roman"/>
                      <w:sz w:val="21"/>
                      <w:szCs w:val="21"/>
                    </w:rPr>
                  </w:pPr>
                  <w:r w:rsidRPr="00337E8B">
                    <w:rPr>
                      <w:rFonts w:ascii="Times New Roman" w:hAnsi="Times New Roman"/>
                      <w:sz w:val="21"/>
                      <w:szCs w:val="21"/>
                    </w:rPr>
                    <w:t>Serve as the director for all recruitment events, 2 per week for 6 weeks</w:t>
                  </w:r>
                  <w:r w:rsidR="00C37F4D" w:rsidRPr="00337E8B">
                    <w:rPr>
                      <w:rFonts w:ascii="Times New Roman" w:hAnsi="Times New Roman"/>
                      <w:sz w:val="21"/>
                      <w:szCs w:val="21"/>
                    </w:rPr>
                    <w:t>.</w:t>
                  </w:r>
                </w:p>
                <w:p w:rsidR="00247649" w:rsidRPr="00337E8B" w:rsidRDefault="00247649" w:rsidP="00FC3109">
                  <w:pPr>
                    <w:pStyle w:val="ColorfulList-Accent1"/>
                    <w:numPr>
                      <w:ilvl w:val="0"/>
                      <w:numId w:val="14"/>
                    </w:numPr>
                    <w:rPr>
                      <w:rFonts w:ascii="Times New Roman" w:hAnsi="Times New Roman"/>
                      <w:sz w:val="21"/>
                      <w:szCs w:val="21"/>
                    </w:rPr>
                  </w:pPr>
                  <w:r w:rsidRPr="00337E8B">
                    <w:rPr>
                      <w:rFonts w:ascii="Times New Roman" w:hAnsi="Times New Roman"/>
                      <w:sz w:val="21"/>
                      <w:szCs w:val="21"/>
                    </w:rPr>
                    <w:t>Supervise 10 committee members and assign responsibilities as necessary</w:t>
                  </w:r>
                  <w:r w:rsidR="00C37F4D" w:rsidRPr="00337E8B">
                    <w:rPr>
                      <w:rFonts w:ascii="Times New Roman" w:hAnsi="Times New Roman"/>
                      <w:sz w:val="21"/>
                      <w:szCs w:val="21"/>
                    </w:rPr>
                    <w:t>.</w:t>
                  </w:r>
                </w:p>
                <w:p w:rsidR="00247649" w:rsidRPr="00337E8B" w:rsidRDefault="00247649" w:rsidP="00FC3109">
                  <w:pPr>
                    <w:pStyle w:val="ColorfulList-Accent1"/>
                    <w:numPr>
                      <w:ilvl w:val="0"/>
                      <w:numId w:val="14"/>
                    </w:numPr>
                    <w:rPr>
                      <w:rFonts w:ascii="Times New Roman" w:hAnsi="Times New Roman"/>
                      <w:sz w:val="21"/>
                      <w:szCs w:val="21"/>
                    </w:rPr>
                  </w:pPr>
                  <w:r w:rsidRPr="00337E8B">
                    <w:rPr>
                      <w:rFonts w:ascii="Times New Roman" w:hAnsi="Times New Roman"/>
                      <w:sz w:val="21"/>
                      <w:szCs w:val="21"/>
                    </w:rPr>
                    <w:t>Contact approximately 20 recruits per day through cold-calling</w:t>
                  </w:r>
                  <w:r w:rsidR="00C37F4D" w:rsidRPr="00337E8B">
                    <w:rPr>
                      <w:rFonts w:ascii="Times New Roman" w:hAnsi="Times New Roman"/>
                      <w:sz w:val="21"/>
                      <w:szCs w:val="21"/>
                    </w:rPr>
                    <w:t>.</w:t>
                  </w:r>
                </w:p>
                <w:p w:rsidR="00247649" w:rsidRPr="00337E8B" w:rsidRDefault="00247649" w:rsidP="00341EEF">
                  <w:pPr>
                    <w:outlineLvl w:val="0"/>
                    <w:rPr>
                      <w:bCs/>
                      <w:kern w:val="36"/>
                      <w:sz w:val="21"/>
                      <w:szCs w:val="21"/>
                    </w:rPr>
                  </w:pPr>
                </w:p>
                <w:p w:rsidR="00247649" w:rsidRPr="00337E8B" w:rsidRDefault="00247649" w:rsidP="00FC3109">
                  <w:pPr>
                    <w:outlineLvl w:val="0"/>
                    <w:rPr>
                      <w:b/>
                      <w:bCs/>
                      <w:kern w:val="36"/>
                      <w:sz w:val="21"/>
                      <w:szCs w:val="21"/>
                    </w:rPr>
                  </w:pPr>
                  <w:r w:rsidRPr="00337E8B">
                    <w:rPr>
                      <w:b/>
                      <w:bCs/>
                      <w:kern w:val="36"/>
                      <w:sz w:val="21"/>
                      <w:szCs w:val="21"/>
                    </w:rPr>
                    <w:t>SKILLS</w:t>
                  </w:r>
                </w:p>
                <w:p w:rsidR="00247649" w:rsidRPr="00337E8B" w:rsidRDefault="00247649" w:rsidP="00FC3109">
                  <w:pPr>
                    <w:outlineLvl w:val="0"/>
                    <w:rPr>
                      <w:bCs/>
                      <w:kern w:val="36"/>
                      <w:sz w:val="21"/>
                      <w:szCs w:val="21"/>
                    </w:rPr>
                  </w:pPr>
                  <w:r w:rsidRPr="00337E8B">
                    <w:rPr>
                      <w:bCs/>
                      <w:kern w:val="36"/>
                      <w:sz w:val="21"/>
                      <w:szCs w:val="21"/>
                    </w:rPr>
                    <w:t xml:space="preserve">Proficient in Statistical Analysis System (SAS) and Tableau </w:t>
                  </w:r>
                </w:p>
                <w:p w:rsidR="00247649" w:rsidRPr="00337E8B" w:rsidRDefault="00247649" w:rsidP="00341EEF">
                  <w:pPr>
                    <w:outlineLvl w:val="0"/>
                    <w:rPr>
                      <w:bCs/>
                      <w:kern w:val="36"/>
                      <w:sz w:val="21"/>
                      <w:szCs w:val="21"/>
                    </w:rPr>
                  </w:pPr>
                </w:p>
                <w:p w:rsidR="00247649" w:rsidRPr="00337E8B" w:rsidRDefault="00247649" w:rsidP="00341EEF">
                  <w:pPr>
                    <w:outlineLvl w:val="0"/>
                    <w:rPr>
                      <w:b/>
                      <w:bCs/>
                      <w:kern w:val="36"/>
                      <w:sz w:val="21"/>
                      <w:szCs w:val="21"/>
                    </w:rPr>
                  </w:pPr>
                  <w:r w:rsidRPr="00337E8B">
                    <w:rPr>
                      <w:b/>
                      <w:bCs/>
                      <w:kern w:val="36"/>
                      <w:sz w:val="21"/>
                      <w:szCs w:val="21"/>
                    </w:rPr>
                    <w:t xml:space="preserve">PROFESSIONAL AFFILIATIONS </w:t>
                  </w:r>
                </w:p>
                <w:p w:rsidR="00247649" w:rsidRPr="00337E8B" w:rsidRDefault="00247649" w:rsidP="00341EEF">
                  <w:pPr>
                    <w:outlineLvl w:val="0"/>
                    <w:rPr>
                      <w:bCs/>
                      <w:kern w:val="36"/>
                      <w:sz w:val="21"/>
                      <w:szCs w:val="21"/>
                    </w:rPr>
                  </w:pPr>
                  <w:r w:rsidRPr="00337E8B">
                    <w:rPr>
                      <w:bCs/>
                      <w:kern w:val="36"/>
                      <w:sz w:val="21"/>
                      <w:szCs w:val="21"/>
                    </w:rPr>
                    <w:t>Healthcare Information and Management Systems Society (HIMSS), Student Member</w:t>
                  </w:r>
                </w:p>
                <w:p w:rsidR="00247649" w:rsidRPr="00337E8B" w:rsidRDefault="00247649" w:rsidP="00341EEF">
                  <w:pPr>
                    <w:outlineLvl w:val="0"/>
                    <w:rPr>
                      <w:bCs/>
                      <w:kern w:val="36"/>
                      <w:sz w:val="21"/>
                      <w:szCs w:val="21"/>
                    </w:rPr>
                  </w:pPr>
                  <w:r w:rsidRPr="00337E8B">
                    <w:rPr>
                      <w:bCs/>
                      <w:kern w:val="36"/>
                      <w:sz w:val="21"/>
                      <w:szCs w:val="21"/>
                    </w:rPr>
                    <w:t>American College of Healthcare Executives (ACHE), Student Member</w:t>
                  </w:r>
                </w:p>
                <w:p w:rsidR="00247649" w:rsidRDefault="00247649" w:rsidP="00341EEF">
                  <w:pPr>
                    <w:outlineLvl w:val="0"/>
                    <w:rPr>
                      <w:bCs/>
                      <w:kern w:val="36"/>
                      <w:sz w:val="18"/>
                      <w:szCs w:val="18"/>
                    </w:rPr>
                  </w:pPr>
                </w:p>
                <w:p w:rsidR="00247649" w:rsidRDefault="00247649" w:rsidP="00341EEF">
                  <w:pPr>
                    <w:outlineLvl w:val="0"/>
                    <w:rPr>
                      <w:bCs/>
                      <w:kern w:val="36"/>
                      <w:sz w:val="18"/>
                      <w:szCs w:val="18"/>
                    </w:rPr>
                  </w:pPr>
                </w:p>
                <w:p w:rsidR="00247649" w:rsidRPr="00477BE1" w:rsidRDefault="00247649" w:rsidP="00341EEF">
                  <w:pPr>
                    <w:outlineLvl w:val="0"/>
                    <w:rPr>
                      <w:bCs/>
                      <w:kern w:val="36"/>
                      <w:sz w:val="18"/>
                      <w:szCs w:val="18"/>
                    </w:rPr>
                  </w:pPr>
                  <w:r w:rsidRPr="00477BE1">
                    <w:rPr>
                      <w:bCs/>
                      <w:kern w:val="36"/>
                      <w:sz w:val="18"/>
                      <w:szCs w:val="18"/>
                    </w:rPr>
                    <w:tab/>
                    <w:t xml:space="preserve"> </w:t>
                  </w:r>
                </w:p>
                <w:p w:rsidR="00247649" w:rsidRDefault="00247649" w:rsidP="00341EEF">
                  <w:pPr>
                    <w:outlineLvl w:val="0"/>
                    <w:rPr>
                      <w:bCs/>
                      <w:kern w:val="36"/>
                    </w:rPr>
                  </w:pPr>
                </w:p>
                <w:p w:rsidR="00247649" w:rsidRDefault="00247649" w:rsidP="00341EEF">
                  <w:pPr>
                    <w:rPr>
                      <w:bCs/>
                      <w:kern w:val="36"/>
                    </w:rPr>
                  </w:pPr>
                </w:p>
                <w:p w:rsidR="00247649" w:rsidRPr="00101BFE" w:rsidRDefault="00247649" w:rsidP="00341EEF">
                  <w:pPr>
                    <w:rPr>
                      <w:bCs/>
                      <w:kern w:val="36"/>
                    </w:rPr>
                  </w:pPr>
                  <w:r w:rsidRPr="00101BFE">
                    <w:rPr>
                      <w:bCs/>
                      <w:kern w:val="36"/>
                    </w:rPr>
                    <w:tab/>
                  </w:r>
                </w:p>
                <w:p w:rsidR="00247649" w:rsidRDefault="00247649" w:rsidP="00341EEF">
                  <w:pPr>
                    <w:rPr>
                      <w:bCs/>
                      <w:kern w:val="36"/>
                    </w:rPr>
                  </w:pPr>
                  <w:r>
                    <w:rPr>
                      <w:bCs/>
                      <w:kern w:val="36"/>
                    </w:rPr>
                    <w:tab/>
                    <w:t xml:space="preserve"> </w:t>
                  </w:r>
                </w:p>
                <w:p w:rsidR="00247649" w:rsidRDefault="00247649" w:rsidP="00341EEF">
                  <w:pPr>
                    <w:rPr>
                      <w:bCs/>
                      <w:kern w:val="36"/>
                    </w:rPr>
                  </w:pPr>
                </w:p>
                <w:p w:rsidR="00247649" w:rsidRDefault="00247649" w:rsidP="00341EEF">
                  <w:pPr>
                    <w:rPr>
                      <w:bCs/>
                      <w:kern w:val="36"/>
                    </w:rPr>
                  </w:pPr>
                  <w:r>
                    <w:rPr>
                      <w:bCs/>
                      <w:kern w:val="36"/>
                    </w:rPr>
                    <w:t xml:space="preserve"> </w:t>
                  </w:r>
                </w:p>
                <w:p w:rsidR="00247649" w:rsidRDefault="00247649" w:rsidP="00341EEF"/>
                <w:p w:rsidR="00247649" w:rsidRDefault="00247649" w:rsidP="00341EEF">
                  <w:r>
                    <w:t xml:space="preserve"> </w:t>
                  </w:r>
                </w:p>
                <w:p w:rsidR="00247649" w:rsidRDefault="00247649" w:rsidP="00341EEF"/>
                <w:p w:rsidR="00247649" w:rsidRDefault="00247649" w:rsidP="00341EEF"/>
                <w:p w:rsidR="00247649" w:rsidRDefault="00247649"/>
              </w:txbxContent>
            </v:textbox>
          </v:shape>
        </w:pict>
      </w:r>
      <w:r w:rsidR="0067042A">
        <w:rPr>
          <w:rFonts w:eastAsia="Batang"/>
          <w:b/>
          <w:noProof/>
        </w:rPr>
        <w:pict>
          <v:line id="_x0000_s1029" style="position:absolute;left:0;text-align:left;z-index:251656704" from="73.35pt,5pt" to="74.85pt,686.85pt" strokeweight="3pt">
            <v:stroke linestyle="thinThin"/>
          </v:line>
        </w:pict>
      </w:r>
      <w:r w:rsidR="00803616">
        <w:rPr>
          <w:rFonts w:eastAsia="Batang"/>
          <w:b/>
          <w:noProof/>
        </w:rPr>
        <w:pict>
          <v:line id="_x0000_s1032" style="position:absolute;left:0;text-align:left;z-index:251657728" from="-59.4pt,5pt" to="480.6pt,5pt"/>
        </w:pict>
      </w:r>
    </w:p>
    <w:sectPr w:rsidR="00F4613E" w:rsidRPr="00F4613E" w:rsidSect="00AE239C">
      <w:pgSz w:w="12240" w:h="15840"/>
      <w:pgMar w:top="5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A4" w:rsidRDefault="00CF67A4" w:rsidP="00817B12">
      <w:r>
        <w:separator/>
      </w:r>
    </w:p>
  </w:endnote>
  <w:endnote w:type="continuationSeparator" w:id="0">
    <w:p w:rsidR="00CF67A4" w:rsidRDefault="00CF67A4" w:rsidP="008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A4" w:rsidRDefault="00CF67A4" w:rsidP="00817B12">
      <w:r>
        <w:separator/>
      </w:r>
    </w:p>
  </w:footnote>
  <w:footnote w:type="continuationSeparator" w:id="0">
    <w:p w:rsidR="00CF67A4" w:rsidRDefault="00CF67A4" w:rsidP="0081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F48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937DB"/>
    <w:multiLevelType w:val="hybridMultilevel"/>
    <w:tmpl w:val="21DAF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F1F6C"/>
    <w:multiLevelType w:val="hybridMultilevel"/>
    <w:tmpl w:val="2DA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22E78"/>
    <w:multiLevelType w:val="hybridMultilevel"/>
    <w:tmpl w:val="DE808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DCD"/>
    <w:multiLevelType w:val="hybridMultilevel"/>
    <w:tmpl w:val="5F2EE98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254D3CF5"/>
    <w:multiLevelType w:val="hybridMultilevel"/>
    <w:tmpl w:val="7850F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D0341"/>
    <w:multiLevelType w:val="hybridMultilevel"/>
    <w:tmpl w:val="0CEC3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765"/>
    <w:multiLevelType w:val="hybridMultilevel"/>
    <w:tmpl w:val="9678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F0C12"/>
    <w:multiLevelType w:val="hybridMultilevel"/>
    <w:tmpl w:val="926471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32C02ECC"/>
    <w:multiLevelType w:val="hybridMultilevel"/>
    <w:tmpl w:val="10EA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82C08"/>
    <w:multiLevelType w:val="hybridMultilevel"/>
    <w:tmpl w:val="CE448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960ED"/>
    <w:multiLevelType w:val="hybridMultilevel"/>
    <w:tmpl w:val="3E523B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76FE8"/>
    <w:multiLevelType w:val="hybridMultilevel"/>
    <w:tmpl w:val="D610C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B7D6C"/>
    <w:multiLevelType w:val="hybridMultilevel"/>
    <w:tmpl w:val="B2D40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932F5"/>
    <w:multiLevelType w:val="hybridMultilevel"/>
    <w:tmpl w:val="60922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728AF"/>
    <w:multiLevelType w:val="hybridMultilevel"/>
    <w:tmpl w:val="D7F2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D4EDB"/>
    <w:multiLevelType w:val="hybridMultilevel"/>
    <w:tmpl w:val="F404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5"/>
  </w:num>
  <w:num w:numId="5">
    <w:abstractNumId w:val="1"/>
  </w:num>
  <w:num w:numId="6">
    <w:abstractNumId w:val="9"/>
  </w:num>
  <w:num w:numId="7">
    <w:abstractNumId w:val="6"/>
  </w:num>
  <w:num w:numId="8">
    <w:abstractNumId w:val="10"/>
  </w:num>
  <w:num w:numId="9">
    <w:abstractNumId w:val="13"/>
  </w:num>
  <w:num w:numId="10">
    <w:abstractNumId w:val="12"/>
  </w:num>
  <w:num w:numId="11">
    <w:abstractNumId w:val="14"/>
  </w:num>
  <w:num w:numId="12">
    <w:abstractNumId w:val="0"/>
  </w:num>
  <w:num w:numId="13">
    <w:abstractNumId w:val="16"/>
  </w:num>
  <w:num w:numId="14">
    <w:abstractNumId w:val="7"/>
  </w:num>
  <w:num w:numId="15">
    <w:abstractNumId w:val="4"/>
  </w:num>
  <w:num w:numId="16">
    <w:abstractNumId w:val="8"/>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13E"/>
    <w:rsid w:val="0002187A"/>
    <w:rsid w:val="000770E2"/>
    <w:rsid w:val="00077D66"/>
    <w:rsid w:val="0008480F"/>
    <w:rsid w:val="00092F91"/>
    <w:rsid w:val="00096AFC"/>
    <w:rsid w:val="000B10A9"/>
    <w:rsid w:val="000B21D8"/>
    <w:rsid w:val="000B795A"/>
    <w:rsid w:val="000D46FB"/>
    <w:rsid w:val="000F3262"/>
    <w:rsid w:val="00101BFE"/>
    <w:rsid w:val="00113336"/>
    <w:rsid w:val="00116618"/>
    <w:rsid w:val="001500F8"/>
    <w:rsid w:val="001775C8"/>
    <w:rsid w:val="001918FB"/>
    <w:rsid w:val="00195837"/>
    <w:rsid w:val="001B744E"/>
    <w:rsid w:val="001B74A5"/>
    <w:rsid w:val="001C0C81"/>
    <w:rsid w:val="001D01A5"/>
    <w:rsid w:val="00210E34"/>
    <w:rsid w:val="002219C0"/>
    <w:rsid w:val="00227132"/>
    <w:rsid w:val="00231005"/>
    <w:rsid w:val="00231E82"/>
    <w:rsid w:val="00245406"/>
    <w:rsid w:val="00247649"/>
    <w:rsid w:val="00267384"/>
    <w:rsid w:val="0028433E"/>
    <w:rsid w:val="002868CA"/>
    <w:rsid w:val="002C4FCC"/>
    <w:rsid w:val="002D15CB"/>
    <w:rsid w:val="002E176C"/>
    <w:rsid w:val="002E1881"/>
    <w:rsid w:val="00301DA5"/>
    <w:rsid w:val="003024A2"/>
    <w:rsid w:val="00304113"/>
    <w:rsid w:val="003150B8"/>
    <w:rsid w:val="003179E0"/>
    <w:rsid w:val="00324440"/>
    <w:rsid w:val="00337E8B"/>
    <w:rsid w:val="00340C69"/>
    <w:rsid w:val="00341220"/>
    <w:rsid w:val="00341EEF"/>
    <w:rsid w:val="00345193"/>
    <w:rsid w:val="00383ACD"/>
    <w:rsid w:val="003863A4"/>
    <w:rsid w:val="003911A8"/>
    <w:rsid w:val="00393E7B"/>
    <w:rsid w:val="003B3409"/>
    <w:rsid w:val="003B735E"/>
    <w:rsid w:val="003D6283"/>
    <w:rsid w:val="003E72A0"/>
    <w:rsid w:val="003F0281"/>
    <w:rsid w:val="00411A85"/>
    <w:rsid w:val="00423F58"/>
    <w:rsid w:val="00456A7A"/>
    <w:rsid w:val="004752E5"/>
    <w:rsid w:val="00475458"/>
    <w:rsid w:val="00477BE1"/>
    <w:rsid w:val="004803E6"/>
    <w:rsid w:val="00492C19"/>
    <w:rsid w:val="00494885"/>
    <w:rsid w:val="00494CD4"/>
    <w:rsid w:val="004B0337"/>
    <w:rsid w:val="004B6F5A"/>
    <w:rsid w:val="004C1B5A"/>
    <w:rsid w:val="004C7308"/>
    <w:rsid w:val="004E62E0"/>
    <w:rsid w:val="004F377C"/>
    <w:rsid w:val="005249D4"/>
    <w:rsid w:val="00573123"/>
    <w:rsid w:val="0059158C"/>
    <w:rsid w:val="00596D73"/>
    <w:rsid w:val="005E2CC5"/>
    <w:rsid w:val="005F67D2"/>
    <w:rsid w:val="006347D5"/>
    <w:rsid w:val="00641DBD"/>
    <w:rsid w:val="00657028"/>
    <w:rsid w:val="0067042A"/>
    <w:rsid w:val="0067110E"/>
    <w:rsid w:val="00677CE4"/>
    <w:rsid w:val="00696C03"/>
    <w:rsid w:val="006A52E4"/>
    <w:rsid w:val="006A52F9"/>
    <w:rsid w:val="006D7104"/>
    <w:rsid w:val="006E253A"/>
    <w:rsid w:val="006E33D2"/>
    <w:rsid w:val="006F6EFE"/>
    <w:rsid w:val="00715B51"/>
    <w:rsid w:val="00725ED0"/>
    <w:rsid w:val="00726FB1"/>
    <w:rsid w:val="00747A57"/>
    <w:rsid w:val="0075648C"/>
    <w:rsid w:val="00796A51"/>
    <w:rsid w:val="007A4AB8"/>
    <w:rsid w:val="007D1E03"/>
    <w:rsid w:val="007D3EAA"/>
    <w:rsid w:val="007E40D6"/>
    <w:rsid w:val="007F0283"/>
    <w:rsid w:val="007F2ABF"/>
    <w:rsid w:val="007F47F7"/>
    <w:rsid w:val="00803616"/>
    <w:rsid w:val="00815587"/>
    <w:rsid w:val="00817B12"/>
    <w:rsid w:val="00831036"/>
    <w:rsid w:val="008337C0"/>
    <w:rsid w:val="008767EA"/>
    <w:rsid w:val="00876DCA"/>
    <w:rsid w:val="008901E4"/>
    <w:rsid w:val="008B03DC"/>
    <w:rsid w:val="008B06C3"/>
    <w:rsid w:val="008B2270"/>
    <w:rsid w:val="008B294F"/>
    <w:rsid w:val="008B48D2"/>
    <w:rsid w:val="008C72D2"/>
    <w:rsid w:val="008D4EAC"/>
    <w:rsid w:val="008E0A1B"/>
    <w:rsid w:val="008E49B7"/>
    <w:rsid w:val="00904C29"/>
    <w:rsid w:val="009158D4"/>
    <w:rsid w:val="009331FD"/>
    <w:rsid w:val="009731BB"/>
    <w:rsid w:val="00994487"/>
    <w:rsid w:val="009A3EDB"/>
    <w:rsid w:val="009E3DCF"/>
    <w:rsid w:val="009F51B2"/>
    <w:rsid w:val="00A00CB8"/>
    <w:rsid w:val="00A14C17"/>
    <w:rsid w:val="00A2479C"/>
    <w:rsid w:val="00A372AA"/>
    <w:rsid w:val="00AC4708"/>
    <w:rsid w:val="00AD5B5F"/>
    <w:rsid w:val="00AD6A03"/>
    <w:rsid w:val="00AE239C"/>
    <w:rsid w:val="00B16B51"/>
    <w:rsid w:val="00B23C2F"/>
    <w:rsid w:val="00B316EC"/>
    <w:rsid w:val="00B350EB"/>
    <w:rsid w:val="00B45220"/>
    <w:rsid w:val="00B4741C"/>
    <w:rsid w:val="00B56B7F"/>
    <w:rsid w:val="00B71032"/>
    <w:rsid w:val="00B8324D"/>
    <w:rsid w:val="00BA5D95"/>
    <w:rsid w:val="00BE2A1D"/>
    <w:rsid w:val="00BF388C"/>
    <w:rsid w:val="00C1424D"/>
    <w:rsid w:val="00C37F4D"/>
    <w:rsid w:val="00C416CB"/>
    <w:rsid w:val="00C43A95"/>
    <w:rsid w:val="00C4614D"/>
    <w:rsid w:val="00C61713"/>
    <w:rsid w:val="00C77E10"/>
    <w:rsid w:val="00C877E9"/>
    <w:rsid w:val="00C91005"/>
    <w:rsid w:val="00CA4786"/>
    <w:rsid w:val="00CC1AE4"/>
    <w:rsid w:val="00CC5BE9"/>
    <w:rsid w:val="00CD234E"/>
    <w:rsid w:val="00CD654F"/>
    <w:rsid w:val="00CF4779"/>
    <w:rsid w:val="00CF67A4"/>
    <w:rsid w:val="00D01EBE"/>
    <w:rsid w:val="00D0422C"/>
    <w:rsid w:val="00D0575A"/>
    <w:rsid w:val="00D35EC4"/>
    <w:rsid w:val="00D376F2"/>
    <w:rsid w:val="00D463C6"/>
    <w:rsid w:val="00D46F60"/>
    <w:rsid w:val="00D47348"/>
    <w:rsid w:val="00D516C1"/>
    <w:rsid w:val="00D54762"/>
    <w:rsid w:val="00D673AA"/>
    <w:rsid w:val="00D96FD6"/>
    <w:rsid w:val="00DA5A76"/>
    <w:rsid w:val="00DD731D"/>
    <w:rsid w:val="00DE414B"/>
    <w:rsid w:val="00DF1210"/>
    <w:rsid w:val="00DF1FF2"/>
    <w:rsid w:val="00DF33D9"/>
    <w:rsid w:val="00DF6827"/>
    <w:rsid w:val="00E03464"/>
    <w:rsid w:val="00E25C2C"/>
    <w:rsid w:val="00E44797"/>
    <w:rsid w:val="00E575FB"/>
    <w:rsid w:val="00E84F35"/>
    <w:rsid w:val="00E97260"/>
    <w:rsid w:val="00EC18CF"/>
    <w:rsid w:val="00ED1049"/>
    <w:rsid w:val="00F06199"/>
    <w:rsid w:val="00F1624E"/>
    <w:rsid w:val="00F275B9"/>
    <w:rsid w:val="00F41E71"/>
    <w:rsid w:val="00F4613E"/>
    <w:rsid w:val="00F63F49"/>
    <w:rsid w:val="00FA7219"/>
    <w:rsid w:val="00FB1803"/>
    <w:rsid w:val="00FC3109"/>
    <w:rsid w:val="00FD69E6"/>
    <w:rsid w:val="00FE739C"/>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45F0252"/>
  <w15:chartTrackingRefBased/>
  <w15:docId w15:val="{DEF51A5C-51AA-4D4C-A369-F129CA4A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337C0"/>
    <w:rPr>
      <w:color w:val="0000FF"/>
      <w:u w:val="single"/>
    </w:rPr>
  </w:style>
  <w:style w:type="paragraph" w:styleId="LightGrid-Accent3">
    <w:name w:val="Light Grid Accent 3"/>
    <w:basedOn w:val="Normal"/>
    <w:uiPriority w:val="34"/>
    <w:qFormat/>
    <w:rsid w:val="00A00CB8"/>
    <w:pPr>
      <w:spacing w:after="200" w:line="276" w:lineRule="auto"/>
      <w:ind w:left="720"/>
      <w:contextualSpacing/>
    </w:pPr>
    <w:rPr>
      <w:rFonts w:ascii="Calibri" w:hAnsi="Calibri"/>
      <w:sz w:val="22"/>
      <w:szCs w:val="22"/>
    </w:rPr>
  </w:style>
  <w:style w:type="character" w:styleId="FollowedHyperlink">
    <w:name w:val="FollowedHyperlink"/>
    <w:rsid w:val="0067110E"/>
    <w:rPr>
      <w:color w:val="800080"/>
      <w:u w:val="single"/>
    </w:rPr>
  </w:style>
  <w:style w:type="paragraph" w:styleId="Header">
    <w:name w:val="header"/>
    <w:basedOn w:val="Normal"/>
    <w:link w:val="HeaderChar"/>
    <w:rsid w:val="00817B12"/>
    <w:pPr>
      <w:tabs>
        <w:tab w:val="center" w:pos="4320"/>
        <w:tab w:val="right" w:pos="8640"/>
      </w:tabs>
    </w:pPr>
    <w:rPr>
      <w:lang w:val="x-none" w:eastAsia="x-none"/>
    </w:rPr>
  </w:style>
  <w:style w:type="character" w:customStyle="1" w:styleId="HeaderChar">
    <w:name w:val="Header Char"/>
    <w:link w:val="Header"/>
    <w:rsid w:val="00817B12"/>
    <w:rPr>
      <w:sz w:val="24"/>
      <w:szCs w:val="24"/>
    </w:rPr>
  </w:style>
  <w:style w:type="paragraph" w:styleId="Footer">
    <w:name w:val="footer"/>
    <w:basedOn w:val="Normal"/>
    <w:link w:val="FooterChar"/>
    <w:rsid w:val="00817B12"/>
    <w:pPr>
      <w:tabs>
        <w:tab w:val="center" w:pos="4320"/>
        <w:tab w:val="right" w:pos="8640"/>
      </w:tabs>
    </w:pPr>
    <w:rPr>
      <w:lang w:val="x-none" w:eastAsia="x-none"/>
    </w:rPr>
  </w:style>
  <w:style w:type="character" w:customStyle="1" w:styleId="FooterChar">
    <w:name w:val="Footer Char"/>
    <w:link w:val="Footer"/>
    <w:rsid w:val="00817B12"/>
    <w:rPr>
      <w:sz w:val="24"/>
      <w:szCs w:val="24"/>
    </w:rPr>
  </w:style>
  <w:style w:type="paragraph" w:styleId="NoSpacing">
    <w:name w:val="No Spacing"/>
    <w:uiPriority w:val="1"/>
    <w:qFormat/>
    <w:rsid w:val="00FC3109"/>
    <w:rPr>
      <w:rFonts w:ascii="Calibri" w:hAnsi="Calibri"/>
      <w:sz w:val="22"/>
      <w:szCs w:val="22"/>
    </w:rPr>
  </w:style>
  <w:style w:type="paragraph" w:styleId="ColorfulList-Accent1">
    <w:name w:val="Colorful List Accent 1"/>
    <w:basedOn w:val="Normal"/>
    <w:qFormat/>
    <w:rsid w:val="00FC310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9168">
      <w:bodyDiv w:val="1"/>
      <w:marLeft w:val="0"/>
      <w:marRight w:val="0"/>
      <w:marTop w:val="0"/>
      <w:marBottom w:val="0"/>
      <w:divBdr>
        <w:top w:val="none" w:sz="0" w:space="0" w:color="auto"/>
        <w:left w:val="none" w:sz="0" w:space="0" w:color="auto"/>
        <w:bottom w:val="none" w:sz="0" w:space="0" w:color="auto"/>
        <w:right w:val="none" w:sz="0" w:space="0" w:color="auto"/>
      </w:divBdr>
    </w:div>
    <w:div w:id="604580246">
      <w:bodyDiv w:val="1"/>
      <w:marLeft w:val="0"/>
      <w:marRight w:val="0"/>
      <w:marTop w:val="0"/>
      <w:marBottom w:val="0"/>
      <w:divBdr>
        <w:top w:val="none" w:sz="0" w:space="0" w:color="auto"/>
        <w:left w:val="none" w:sz="0" w:space="0" w:color="auto"/>
        <w:bottom w:val="none" w:sz="0" w:space="0" w:color="auto"/>
        <w:right w:val="none" w:sz="0" w:space="0" w:color="auto"/>
      </w:divBdr>
    </w:div>
    <w:div w:id="1699117903">
      <w:bodyDiv w:val="1"/>
      <w:marLeft w:val="0"/>
      <w:marRight w:val="0"/>
      <w:marTop w:val="0"/>
      <w:marBottom w:val="0"/>
      <w:divBdr>
        <w:top w:val="none" w:sz="0" w:space="0" w:color="auto"/>
        <w:left w:val="none" w:sz="0" w:space="0" w:color="auto"/>
        <w:bottom w:val="none" w:sz="0" w:space="0" w:color="auto"/>
        <w:right w:val="none" w:sz="0" w:space="0" w:color="auto"/>
      </w:divBdr>
    </w:div>
    <w:div w:id="1723484206">
      <w:bodyDiv w:val="1"/>
      <w:marLeft w:val="0"/>
      <w:marRight w:val="0"/>
      <w:marTop w:val="0"/>
      <w:marBottom w:val="0"/>
      <w:divBdr>
        <w:top w:val="none" w:sz="0" w:space="0" w:color="auto"/>
        <w:left w:val="none" w:sz="0" w:space="0" w:color="auto"/>
        <w:bottom w:val="none" w:sz="0" w:space="0" w:color="auto"/>
        <w:right w:val="none" w:sz="0" w:space="0" w:color="auto"/>
      </w:divBdr>
    </w:div>
    <w:div w:id="1791195272">
      <w:bodyDiv w:val="1"/>
      <w:marLeft w:val="0"/>
      <w:marRight w:val="0"/>
      <w:marTop w:val="0"/>
      <w:marBottom w:val="0"/>
      <w:divBdr>
        <w:top w:val="none" w:sz="0" w:space="0" w:color="auto"/>
        <w:left w:val="none" w:sz="0" w:space="0" w:color="auto"/>
        <w:bottom w:val="none" w:sz="0" w:space="0" w:color="auto"/>
        <w:right w:val="none" w:sz="0" w:space="0" w:color="auto"/>
      </w:divBdr>
    </w:div>
    <w:div w:id="20305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QPKHf0qBoD5AtXhB-Ppo-cCktOyr-p23Z29hR3FnRFGFEnp8Tey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2.gstatic.com/images?q=tbn:ANd9GcQPKHf0qBoD5AtXhB-Ppo-cCktOyr-p23Z29hR3FnRFGFEnp8Te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ALEXA A</vt:lpstr>
    </vt:vector>
  </TitlesOfParts>
  <Company>Zurich Financial Services</Company>
  <LinksUpToDate>false</LinksUpToDate>
  <CharactersWithSpaces>84</CharactersWithSpaces>
  <SharedDoc>false</SharedDoc>
  <HLinks>
    <vt:vector size="12" baseType="variant">
      <vt:variant>
        <vt:i4>262170</vt:i4>
      </vt:variant>
      <vt:variant>
        <vt:i4>3022</vt:i4>
      </vt:variant>
      <vt:variant>
        <vt:i4>1025</vt:i4>
      </vt:variant>
      <vt:variant>
        <vt:i4>1</vt:i4>
      </vt:variant>
      <vt:variant>
        <vt:lpwstr>http://t2.gstatic.com/images?q=tbn:ANd9GcQPKHf0qBoD5AtXhB-Ppo-cCktOyr-p23Z29hR3FnRFGFEnp8Teyg</vt:lpwstr>
      </vt:variant>
      <vt:variant>
        <vt:lpwstr/>
      </vt:variant>
      <vt:variant>
        <vt:i4>262170</vt:i4>
      </vt:variant>
      <vt:variant>
        <vt:i4>3157</vt:i4>
      </vt:variant>
      <vt:variant>
        <vt:i4>1026</vt:i4>
      </vt:variant>
      <vt:variant>
        <vt:i4>1</vt:i4>
      </vt:variant>
      <vt:variant>
        <vt:lpwstr>http://t2.gstatic.com/images?q=tbn:ANd9GcQPKHf0qBoD5AtXhB-Ppo-cCktOyr-p23Z29hR3FnRFGFEnp8Teyg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 A</dc:title>
  <dc:subject/>
  <dc:creator>Tracy</dc:creator>
  <cp:keywords/>
  <cp:lastModifiedBy>Cowles, Susan</cp:lastModifiedBy>
  <cp:revision>2</cp:revision>
  <cp:lastPrinted>2015-09-10T17:43:00Z</cp:lastPrinted>
  <dcterms:created xsi:type="dcterms:W3CDTF">2018-06-14T13:25:00Z</dcterms:created>
  <dcterms:modified xsi:type="dcterms:W3CDTF">2018-06-14T13:25:00Z</dcterms:modified>
</cp:coreProperties>
</file>